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48A" w:rsidRPr="00E04774" w:rsidRDefault="0095348A" w:rsidP="00920908">
      <w:pPr>
        <w:jc w:val="center"/>
        <w:rPr>
          <w:rFonts w:eastAsia="Calibri" w:cs="Times New Roman"/>
          <w:b/>
          <w:caps/>
          <w:color w:val="000000"/>
          <w:szCs w:val="24"/>
        </w:rPr>
      </w:pPr>
      <w:r w:rsidRPr="00E04774">
        <w:rPr>
          <w:rFonts w:eastAsia="Calibri" w:cs="Times New Roman"/>
          <w:b/>
          <w:caps/>
          <w:color w:val="000000"/>
          <w:szCs w:val="24"/>
        </w:rPr>
        <w:t xml:space="preserve">Олимпиада по истории </w:t>
      </w:r>
      <w:r w:rsidRPr="00E04774">
        <w:rPr>
          <w:rFonts w:eastAsia="Calibri" w:cs="Times New Roman"/>
          <w:b/>
          <w:caps/>
          <w:color w:val="000000"/>
          <w:szCs w:val="24"/>
          <w:lang w:val="en-US"/>
        </w:rPr>
        <w:t>II</w:t>
      </w:r>
      <w:r w:rsidRPr="00E04774">
        <w:rPr>
          <w:rFonts w:eastAsia="Calibri" w:cs="Times New Roman"/>
          <w:b/>
          <w:caps/>
          <w:color w:val="000000"/>
          <w:szCs w:val="24"/>
        </w:rPr>
        <w:t xml:space="preserve"> тур.   (9 класс/ БАЗОВЫЙ)</w:t>
      </w:r>
    </w:p>
    <w:p w:rsidR="0095348A" w:rsidRPr="0095348A" w:rsidRDefault="0095348A" w:rsidP="0095348A">
      <w:pPr>
        <w:tabs>
          <w:tab w:val="center" w:pos="5233"/>
          <w:tab w:val="left" w:pos="6458"/>
        </w:tabs>
        <w:rPr>
          <w:rFonts w:eastAsia="Calibri" w:cs="Times New Roman"/>
          <w:b/>
          <w:caps/>
          <w:color w:val="FF0000"/>
          <w:szCs w:val="24"/>
        </w:rPr>
      </w:pPr>
      <w:r w:rsidRPr="0095348A">
        <w:rPr>
          <w:rFonts w:eastAsia="Calibri" w:cs="Times New Roman"/>
          <w:b/>
          <w:caps/>
          <w:color w:val="000000"/>
          <w:szCs w:val="24"/>
        </w:rPr>
        <w:tab/>
        <w:t>1 вариант</w:t>
      </w:r>
      <w:r w:rsidRPr="0095348A">
        <w:rPr>
          <w:rFonts w:eastAsia="Calibri" w:cs="Times New Roman"/>
          <w:b/>
          <w:caps/>
          <w:color w:val="000000"/>
          <w:szCs w:val="24"/>
        </w:rPr>
        <w:tab/>
      </w:r>
    </w:p>
    <w:p w:rsidR="0095348A" w:rsidRPr="00E04774" w:rsidRDefault="0095348A" w:rsidP="0095348A">
      <w:pPr>
        <w:jc w:val="both"/>
        <w:rPr>
          <w:rFonts w:eastAsia="Calibri" w:cs="Times New Roman"/>
          <w:bCs/>
          <w:color w:val="000000"/>
          <w:szCs w:val="24"/>
        </w:rPr>
      </w:pPr>
      <w:r w:rsidRPr="00E04774">
        <w:rPr>
          <w:rFonts w:eastAsia="Calibri" w:cs="Times New Roman"/>
          <w:b/>
          <w:bCs/>
          <w:smallCaps/>
          <w:color w:val="000000"/>
          <w:szCs w:val="24"/>
        </w:rPr>
        <w:t>Первый блок</w:t>
      </w:r>
      <w:r w:rsidRPr="00E04774">
        <w:rPr>
          <w:rFonts w:eastAsia="Calibri" w:cs="Times New Roman"/>
          <w:b/>
          <w:bCs/>
          <w:color w:val="000000"/>
          <w:szCs w:val="24"/>
        </w:rPr>
        <w:t xml:space="preserve"> - три  задания. </w:t>
      </w:r>
      <w:r w:rsidRPr="00E04774">
        <w:rPr>
          <w:rFonts w:eastAsia="Calibri" w:cs="Times New Roman"/>
          <w:bCs/>
          <w:color w:val="000000"/>
          <w:szCs w:val="24"/>
        </w:rPr>
        <w:t>(Выполняется в тетради)</w:t>
      </w:r>
    </w:p>
    <w:p w:rsidR="0095348A" w:rsidRPr="00E04774" w:rsidRDefault="0095348A" w:rsidP="0095348A">
      <w:pPr>
        <w:jc w:val="both"/>
        <w:rPr>
          <w:rFonts w:eastAsia="Calibri" w:cs="Times New Roman"/>
          <w:b/>
          <w:color w:val="000000"/>
          <w:szCs w:val="24"/>
          <w:u w:val="single"/>
        </w:rPr>
      </w:pPr>
      <w:r w:rsidRPr="00E04774">
        <w:rPr>
          <w:rFonts w:eastAsia="Calibri" w:cs="Times New Roman"/>
          <w:b/>
          <w:iCs/>
          <w:color w:val="000000"/>
          <w:szCs w:val="24"/>
          <w:u w:val="single"/>
        </w:rPr>
        <w:t>Первое задание – раскрыть п</w:t>
      </w:r>
      <w:r w:rsidRPr="00E04774">
        <w:rPr>
          <w:rFonts w:eastAsia="Calibri" w:cs="Times New Roman"/>
          <w:b/>
          <w:bCs/>
          <w:color w:val="000000"/>
          <w:szCs w:val="24"/>
          <w:u w:val="single"/>
        </w:rPr>
        <w:t xml:space="preserve">роблемно-теоретический вопрос. </w:t>
      </w:r>
      <w:r w:rsidR="00F46E85">
        <w:rPr>
          <w:rFonts w:eastAsia="Calibri" w:cs="Times New Roman"/>
          <w:b/>
          <w:bCs/>
          <w:color w:val="000000"/>
          <w:szCs w:val="24"/>
          <w:u w:val="single"/>
        </w:rPr>
        <w:t xml:space="preserve"> </w:t>
      </w:r>
    </w:p>
    <w:p w:rsidR="0095348A" w:rsidRPr="00E04774" w:rsidRDefault="0095348A" w:rsidP="00F46E85">
      <w:pPr>
        <w:tabs>
          <w:tab w:val="left" w:pos="8025"/>
        </w:tabs>
        <w:ind w:firstLine="567"/>
        <w:rPr>
          <w:rFonts w:eastAsia="Calibri" w:cs="Times New Roman"/>
          <w:smallCaps/>
          <w:color w:val="000000"/>
          <w:szCs w:val="24"/>
        </w:rPr>
      </w:pPr>
      <w:r w:rsidRPr="00E04774">
        <w:rPr>
          <w:rFonts w:eastAsia="Calibri" w:cs="Times New Roman"/>
          <w:smallCaps/>
          <w:color w:val="000000"/>
          <w:szCs w:val="24"/>
        </w:rPr>
        <w:t>1.1.</w:t>
      </w:r>
      <w:r w:rsidRPr="00E04774">
        <w:rPr>
          <w:rFonts w:eastAsia="Calibri" w:cs="Times New Roman"/>
          <w:b/>
          <w:smallCaps/>
          <w:color w:val="000000"/>
          <w:szCs w:val="24"/>
        </w:rPr>
        <w:t xml:space="preserve"> </w:t>
      </w:r>
      <w:r w:rsidR="00C76939" w:rsidRPr="00C76939">
        <w:rPr>
          <w:rFonts w:asciiTheme="majorHAnsi" w:eastAsia="Calibri" w:hAnsiTheme="majorHAnsi" w:cs="Times New Roman"/>
          <w:smallCaps/>
          <w:color w:val="000000"/>
          <w:szCs w:val="24"/>
        </w:rPr>
        <w:t>ПОЛИТИКА П.А. СТОЛЫПИНА  БЫЛА НАПРАВЛЕНА НА ЗАЩИТУ ИНТЕРЕСОВ ДВОРЯН – ПОМЕЩИКОВ ИЛИ ЛУЧШЕЙ ЧАСТИ РУССКОГО КРЕСТЬЯНСТВА?</w:t>
      </w:r>
      <w:r w:rsidR="00C76939">
        <w:rPr>
          <w:rFonts w:eastAsia="Calibri" w:cs="Times New Roman"/>
          <w:b/>
          <w:smallCaps/>
          <w:color w:val="000000"/>
          <w:szCs w:val="24"/>
        </w:rPr>
        <w:t xml:space="preserve"> </w:t>
      </w:r>
    </w:p>
    <w:p w:rsidR="00920908" w:rsidRPr="00920908" w:rsidRDefault="00920908" w:rsidP="0095348A">
      <w:pPr>
        <w:jc w:val="both"/>
        <w:rPr>
          <w:rFonts w:eastAsia="Calibri" w:cs="Times New Roman"/>
          <w:b/>
          <w:color w:val="000000"/>
          <w:sz w:val="16"/>
          <w:szCs w:val="16"/>
          <w:u w:val="single"/>
        </w:rPr>
      </w:pPr>
    </w:p>
    <w:p w:rsidR="0095348A" w:rsidRPr="00E04774" w:rsidRDefault="0095348A" w:rsidP="0095348A">
      <w:pPr>
        <w:jc w:val="both"/>
        <w:rPr>
          <w:rFonts w:eastAsia="Calibri" w:cs="Times New Roman"/>
          <w:b/>
          <w:color w:val="000000"/>
          <w:szCs w:val="24"/>
          <w:u w:val="single"/>
        </w:rPr>
      </w:pPr>
      <w:r w:rsidRPr="00E04774">
        <w:rPr>
          <w:rFonts w:eastAsia="Calibri" w:cs="Times New Roman"/>
          <w:b/>
          <w:color w:val="000000"/>
          <w:szCs w:val="24"/>
          <w:u w:val="single"/>
        </w:rPr>
        <w:t>Второе задание – написать эссе.</w:t>
      </w:r>
      <w:r w:rsidR="00F46E85" w:rsidRPr="00F46E85">
        <w:rPr>
          <w:rFonts w:eastAsia="Times New Roman" w:cs="Times New Roman"/>
          <w:b/>
          <w:szCs w:val="24"/>
          <w:lang w:eastAsia="ru-RU"/>
        </w:rPr>
        <w:t xml:space="preserve"> </w:t>
      </w:r>
    </w:p>
    <w:p w:rsidR="00920908" w:rsidRDefault="0095348A" w:rsidP="00C76939">
      <w:pPr>
        <w:ind w:firstLine="567"/>
        <w:rPr>
          <w:rFonts w:asciiTheme="majorHAnsi" w:eastAsia="Calibri" w:hAnsiTheme="majorHAnsi" w:cs="Times New Roman"/>
          <w:smallCaps/>
          <w:color w:val="000000"/>
          <w:szCs w:val="24"/>
        </w:rPr>
      </w:pPr>
      <w:r w:rsidRPr="00E04774">
        <w:rPr>
          <w:rFonts w:eastAsia="Calibri" w:cs="Times New Roman"/>
          <w:smallCaps/>
          <w:color w:val="000000"/>
          <w:szCs w:val="24"/>
        </w:rPr>
        <w:t xml:space="preserve">1.2. </w:t>
      </w:r>
      <w:r w:rsidR="00920908" w:rsidRPr="00C76939">
        <w:rPr>
          <w:rFonts w:asciiTheme="majorHAnsi" w:eastAsia="Calibri" w:hAnsiTheme="majorHAnsi" w:cs="Times New Roman"/>
          <w:smallCaps/>
          <w:color w:val="000000"/>
          <w:szCs w:val="24"/>
        </w:rPr>
        <w:t>«ПАКТ МОЛОТОВА – РИББЕНТРОПА И ЕГО ПОСЛЕДСТВИЯ ДЛЯ ПРИДНЕСТРОВЬЯ»</w:t>
      </w:r>
    </w:p>
    <w:p w:rsidR="00C76939" w:rsidRPr="00C76939" w:rsidRDefault="00C76939" w:rsidP="00C76939">
      <w:pPr>
        <w:ind w:firstLine="567"/>
        <w:rPr>
          <w:rFonts w:asciiTheme="majorHAnsi" w:eastAsia="Times New Roman" w:hAnsiTheme="majorHAnsi" w:cs="Times New Roman"/>
          <w:smallCaps/>
          <w:color w:val="000000"/>
          <w:sz w:val="16"/>
          <w:szCs w:val="16"/>
          <w:lang w:eastAsia="ru-RU"/>
        </w:rPr>
      </w:pPr>
    </w:p>
    <w:p w:rsidR="0095348A" w:rsidRPr="00E04774" w:rsidRDefault="0095348A" w:rsidP="0095348A">
      <w:pPr>
        <w:tabs>
          <w:tab w:val="center" w:pos="4677"/>
        </w:tabs>
        <w:jc w:val="both"/>
        <w:rPr>
          <w:rFonts w:eastAsia="Calibri" w:cs="Times New Roman"/>
          <w:b/>
          <w:color w:val="000000"/>
          <w:szCs w:val="24"/>
        </w:rPr>
      </w:pPr>
      <w:r w:rsidRPr="00E04774">
        <w:rPr>
          <w:rFonts w:eastAsia="Calibri" w:cs="Times New Roman"/>
          <w:b/>
          <w:color w:val="000000"/>
          <w:szCs w:val="24"/>
          <w:u w:val="single"/>
        </w:rPr>
        <w:t xml:space="preserve">Третье задание – работа с документом.  </w:t>
      </w:r>
      <w:r w:rsidRPr="00E04774">
        <w:rPr>
          <w:rFonts w:eastAsia="Calibri" w:cs="Times New Roman"/>
          <w:b/>
          <w:color w:val="000000"/>
          <w:szCs w:val="24"/>
        </w:rPr>
        <w:t xml:space="preserve"> </w:t>
      </w:r>
    </w:p>
    <w:p w:rsidR="00F46E85" w:rsidRPr="00F46E85" w:rsidRDefault="00F46E85" w:rsidP="00F46E85">
      <w:pPr>
        <w:rPr>
          <w:rFonts w:eastAsia="Times New Roman" w:cs="Times New Roman"/>
          <w:i/>
          <w:sz w:val="16"/>
          <w:szCs w:val="16"/>
          <w:lang w:eastAsia="ru-RU"/>
        </w:rPr>
      </w:pPr>
    </w:p>
    <w:p w:rsidR="00F46E85" w:rsidRPr="00B05ECD" w:rsidRDefault="00F46E85" w:rsidP="00F46E85">
      <w:pPr>
        <w:rPr>
          <w:rFonts w:eastAsia="Times New Roman" w:cs="Times New Roman"/>
          <w:i/>
          <w:szCs w:val="24"/>
          <w:lang w:eastAsia="ru-RU"/>
        </w:rPr>
      </w:pPr>
      <w:r w:rsidRPr="00B05ECD">
        <w:rPr>
          <w:rFonts w:eastAsia="Times New Roman" w:cs="Times New Roman"/>
          <w:i/>
          <w:szCs w:val="24"/>
          <w:lang w:eastAsia="ru-RU"/>
        </w:rPr>
        <w:t>«</w:t>
      </w:r>
      <w:r>
        <w:rPr>
          <w:rFonts w:eastAsia="Times New Roman" w:cs="Times New Roman"/>
          <w:i/>
          <w:szCs w:val="24"/>
          <w:lang w:eastAsia="ru-RU"/>
        </w:rPr>
        <w:t>.. 29 июня последовало мое назначение главным уполномоченным по ведению мирных переговоров с Японией, и на другой день утром я был у государя, и государь меня благодарил, что я не отказался от этого назначения, и сказал мне, что он желает искренно, чтобы переговоры пришли к мирному решению, но только он не может допустить ни хотя бы одной копейки контрибуции, ни уступки ни одной пяди земли…»</w:t>
      </w:r>
      <w:r w:rsidRPr="00B05ECD">
        <w:rPr>
          <w:rFonts w:eastAsia="Times New Roman" w:cs="Times New Roman"/>
          <w:i/>
          <w:szCs w:val="24"/>
          <w:lang w:eastAsia="ru-RU"/>
        </w:rPr>
        <w:tab/>
      </w:r>
    </w:p>
    <w:p w:rsidR="00F46E85" w:rsidRPr="00B05ECD" w:rsidRDefault="00F46E85" w:rsidP="00F46E85">
      <w:pPr>
        <w:ind w:firstLine="708"/>
        <w:rPr>
          <w:rFonts w:eastAsia="Times New Roman" w:cs="Times New Roman"/>
          <w:szCs w:val="24"/>
          <w:lang w:eastAsia="ru-RU"/>
        </w:rPr>
      </w:pPr>
      <w:r w:rsidRPr="00B05ECD">
        <w:rPr>
          <w:rFonts w:eastAsia="Times New Roman" w:cs="Times New Roman"/>
          <w:szCs w:val="24"/>
          <w:lang w:eastAsia="ru-RU"/>
        </w:rPr>
        <w:t xml:space="preserve">1.  </w:t>
      </w:r>
      <w:r>
        <w:rPr>
          <w:rFonts w:eastAsia="Times New Roman" w:cs="Times New Roman"/>
          <w:szCs w:val="24"/>
          <w:lang w:eastAsia="ru-RU"/>
        </w:rPr>
        <w:t>Назовите автора данного документа и что вы о нем знаете?</w:t>
      </w:r>
    </w:p>
    <w:p w:rsidR="00F46E85" w:rsidRPr="00B05ECD" w:rsidRDefault="00F46E85" w:rsidP="00F46E85">
      <w:pPr>
        <w:ind w:left="708"/>
        <w:rPr>
          <w:rFonts w:eastAsia="Times New Roman" w:cs="Times New Roman"/>
          <w:szCs w:val="24"/>
          <w:lang w:eastAsia="ru-RU"/>
        </w:rPr>
      </w:pPr>
      <w:r w:rsidRPr="00B05ECD">
        <w:rPr>
          <w:rFonts w:eastAsia="Times New Roman" w:cs="Times New Roman"/>
          <w:szCs w:val="24"/>
          <w:lang w:eastAsia="ru-RU"/>
        </w:rPr>
        <w:t xml:space="preserve">2.  </w:t>
      </w:r>
      <w:r>
        <w:rPr>
          <w:rFonts w:eastAsia="Times New Roman" w:cs="Times New Roman"/>
          <w:szCs w:val="24"/>
          <w:lang w:eastAsia="ru-RU"/>
        </w:rPr>
        <w:t>Какой мир был заключен в результате переговоров  с Японией,  и на каких условиях</w:t>
      </w:r>
      <w:r w:rsidRPr="00B05ECD">
        <w:rPr>
          <w:rFonts w:eastAsia="Times New Roman" w:cs="Times New Roman"/>
          <w:szCs w:val="24"/>
          <w:lang w:eastAsia="ru-RU"/>
        </w:rPr>
        <w:t>?</w:t>
      </w:r>
    </w:p>
    <w:p w:rsidR="00F46E85" w:rsidRPr="00B05ECD" w:rsidRDefault="00F46E85" w:rsidP="00F46E85">
      <w:pPr>
        <w:ind w:firstLine="708"/>
        <w:rPr>
          <w:rFonts w:eastAsia="Times New Roman" w:cs="Times New Roman"/>
          <w:szCs w:val="24"/>
          <w:lang w:eastAsia="ru-RU"/>
        </w:rPr>
      </w:pPr>
      <w:r w:rsidRPr="00B05ECD">
        <w:rPr>
          <w:rFonts w:eastAsia="Times New Roman" w:cs="Times New Roman"/>
          <w:szCs w:val="24"/>
          <w:lang w:eastAsia="ru-RU"/>
        </w:rPr>
        <w:t xml:space="preserve">3.  </w:t>
      </w:r>
      <w:r>
        <w:rPr>
          <w:rFonts w:eastAsia="Times New Roman" w:cs="Times New Roman"/>
          <w:szCs w:val="24"/>
          <w:lang w:eastAsia="ru-RU"/>
        </w:rPr>
        <w:t>Какое прозвище получил автор данного документа, отразившее содержание условий мира</w:t>
      </w:r>
      <w:r w:rsidRPr="00B05ECD">
        <w:rPr>
          <w:rFonts w:eastAsia="Times New Roman" w:cs="Times New Roman"/>
          <w:szCs w:val="24"/>
          <w:lang w:eastAsia="ru-RU"/>
        </w:rPr>
        <w:t>?</w:t>
      </w:r>
    </w:p>
    <w:p w:rsidR="0095348A" w:rsidRPr="00E04774" w:rsidRDefault="0095348A" w:rsidP="0095348A">
      <w:pPr>
        <w:jc w:val="both"/>
        <w:rPr>
          <w:rFonts w:eastAsia="Calibri" w:cs="Times New Roman"/>
          <w:b/>
          <w:color w:val="000000"/>
          <w:szCs w:val="24"/>
          <w:u w:val="single"/>
        </w:rPr>
      </w:pPr>
    </w:p>
    <w:p w:rsidR="00661CD3" w:rsidRDefault="0095348A" w:rsidP="003E53B2">
      <w:pPr>
        <w:jc w:val="both"/>
        <w:rPr>
          <w:rFonts w:eastAsia="Calibri" w:cs="Times New Roman"/>
          <w:color w:val="000000"/>
          <w:szCs w:val="24"/>
        </w:rPr>
      </w:pPr>
      <w:r w:rsidRPr="00E04774">
        <w:rPr>
          <w:rFonts w:eastAsia="Calibri" w:cs="Times New Roman"/>
          <w:b/>
          <w:smallCaps/>
          <w:color w:val="000000"/>
          <w:szCs w:val="24"/>
          <w:u w:val="single"/>
        </w:rPr>
        <w:t>Второй блок</w:t>
      </w:r>
      <w:r w:rsidRPr="00E04774">
        <w:rPr>
          <w:rFonts w:eastAsia="Calibri" w:cs="Times New Roman"/>
          <w:b/>
          <w:color w:val="000000"/>
          <w:szCs w:val="24"/>
          <w:u w:val="single"/>
        </w:rPr>
        <w:t xml:space="preserve"> -  тестовые задания</w:t>
      </w:r>
      <w:r w:rsidRPr="00E04774">
        <w:rPr>
          <w:rFonts w:eastAsia="Calibri" w:cs="Times New Roman"/>
          <w:b/>
          <w:color w:val="000000"/>
          <w:szCs w:val="24"/>
        </w:rPr>
        <w:t xml:space="preserve">. </w:t>
      </w:r>
      <w:r w:rsidR="003E53B2">
        <w:rPr>
          <w:rFonts w:eastAsia="Calibri" w:cs="Times New Roman"/>
          <w:color w:val="000000"/>
          <w:szCs w:val="24"/>
        </w:rPr>
        <w:t xml:space="preserve"> </w:t>
      </w:r>
      <w:r w:rsidR="003E53B2" w:rsidRPr="003E53B2">
        <w:rPr>
          <w:rFonts w:eastAsia="Calibri" w:cs="Times New Roman"/>
          <w:color w:val="000000"/>
          <w:szCs w:val="24"/>
        </w:rPr>
        <w:t xml:space="preserve">Выберите правильный ответ </w:t>
      </w:r>
    </w:p>
    <w:p w:rsidR="00661CD3" w:rsidRPr="00920908" w:rsidRDefault="00661CD3" w:rsidP="003E53B2">
      <w:pPr>
        <w:jc w:val="both"/>
        <w:rPr>
          <w:rFonts w:eastAsia="Calibri" w:cs="Times New Roman"/>
          <w:color w:val="000000"/>
          <w:sz w:val="16"/>
          <w:szCs w:val="16"/>
        </w:rPr>
      </w:pPr>
    </w:p>
    <w:p w:rsid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>
        <w:rPr>
          <w:rFonts w:eastAsia="Calibri" w:cs="Times New Roman"/>
          <w:color w:val="000000"/>
          <w:szCs w:val="24"/>
        </w:rPr>
        <w:t>2.</w:t>
      </w:r>
      <w:r w:rsidRPr="003E53B2">
        <w:rPr>
          <w:rFonts w:eastAsia="Calibri" w:cs="Times New Roman"/>
          <w:color w:val="000000"/>
          <w:szCs w:val="24"/>
        </w:rPr>
        <w:t xml:space="preserve">1. </w:t>
      </w:r>
      <w:r w:rsidRPr="00122088">
        <w:rPr>
          <w:rFonts w:eastAsia="Calibri" w:cs="Times New Roman"/>
          <w:b/>
          <w:color w:val="000000"/>
          <w:szCs w:val="24"/>
        </w:rPr>
        <w:t>подписание Брестского мирного договора:</w:t>
      </w:r>
    </w:p>
    <w:p w:rsidR="0013522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>а) в  ок</w:t>
      </w:r>
      <w:r>
        <w:rPr>
          <w:rFonts w:eastAsia="Calibri" w:cs="Times New Roman"/>
          <w:color w:val="000000"/>
          <w:szCs w:val="24"/>
        </w:rPr>
        <w:t xml:space="preserve">тябре 1917 г;   б) в ноябре 1918 г.,  </w:t>
      </w:r>
      <w:r w:rsidR="00122088">
        <w:rPr>
          <w:rFonts w:eastAsia="Calibri" w:cs="Times New Roman"/>
          <w:color w:val="000000"/>
          <w:szCs w:val="24"/>
        </w:rPr>
        <w:t xml:space="preserve">  </w:t>
      </w:r>
      <w:r>
        <w:rPr>
          <w:rFonts w:eastAsia="Calibri" w:cs="Times New Roman"/>
          <w:color w:val="000000"/>
          <w:szCs w:val="24"/>
        </w:rPr>
        <w:t xml:space="preserve">в) в марте 1918 г;   </w:t>
      </w:r>
      <w:r w:rsidR="00135222">
        <w:rPr>
          <w:rFonts w:eastAsia="Calibri" w:cs="Times New Roman"/>
          <w:color w:val="000000"/>
          <w:szCs w:val="24"/>
        </w:rPr>
        <w:t xml:space="preserve">г) в ноябре 1919 г. </w:t>
      </w:r>
    </w:p>
    <w:p w:rsidR="00135222" w:rsidRPr="00122088" w:rsidRDefault="003E53B2" w:rsidP="003E53B2">
      <w:pPr>
        <w:jc w:val="both"/>
        <w:rPr>
          <w:rFonts w:eastAsia="Calibri" w:cs="Times New Roman"/>
          <w:b/>
          <w:color w:val="000000"/>
          <w:szCs w:val="24"/>
        </w:rPr>
      </w:pPr>
      <w:r>
        <w:rPr>
          <w:rFonts w:eastAsia="Calibri" w:cs="Times New Roman"/>
          <w:color w:val="000000"/>
          <w:szCs w:val="24"/>
        </w:rPr>
        <w:t>2.</w:t>
      </w:r>
      <w:r w:rsidRPr="003E53B2">
        <w:rPr>
          <w:rFonts w:eastAsia="Calibri" w:cs="Times New Roman"/>
          <w:color w:val="000000"/>
          <w:szCs w:val="24"/>
        </w:rPr>
        <w:t xml:space="preserve">2. </w:t>
      </w:r>
      <w:r w:rsidR="00B82C9E" w:rsidRPr="00122088">
        <w:rPr>
          <w:rFonts w:eastAsia="Calibri" w:cs="Times New Roman"/>
          <w:b/>
          <w:color w:val="000000"/>
          <w:szCs w:val="24"/>
        </w:rPr>
        <w:t xml:space="preserve">Как назывался план объединения советских республик в составе РСФСР, предложенный И. В.   Сталиным в 1922году: </w:t>
      </w:r>
    </w:p>
    <w:p w:rsidR="00135222" w:rsidRDefault="00B82C9E" w:rsidP="00135222">
      <w:pPr>
        <w:jc w:val="both"/>
        <w:rPr>
          <w:rFonts w:eastAsia="Calibri" w:cs="Times New Roman"/>
          <w:color w:val="000000"/>
          <w:szCs w:val="24"/>
        </w:rPr>
      </w:pPr>
      <w:r>
        <w:rPr>
          <w:rFonts w:eastAsia="Calibri" w:cs="Times New Roman"/>
          <w:color w:val="000000"/>
          <w:szCs w:val="24"/>
        </w:rPr>
        <w:t>а) автономизация,   б) федерация,  в)</w:t>
      </w:r>
      <w:r w:rsidR="00122088">
        <w:rPr>
          <w:rFonts w:eastAsia="Calibri" w:cs="Times New Roman"/>
          <w:color w:val="000000"/>
          <w:szCs w:val="24"/>
        </w:rPr>
        <w:t xml:space="preserve"> </w:t>
      </w:r>
      <w:r>
        <w:rPr>
          <w:rFonts w:eastAsia="Calibri" w:cs="Times New Roman"/>
          <w:color w:val="000000"/>
          <w:szCs w:val="24"/>
        </w:rPr>
        <w:t>советизация,  г) интеграция.</w:t>
      </w:r>
    </w:p>
    <w:p w:rsidR="00135222" w:rsidRPr="00135222" w:rsidRDefault="003E53B2" w:rsidP="00135222">
      <w:pPr>
        <w:jc w:val="both"/>
        <w:rPr>
          <w:rFonts w:eastAsia="Calibri" w:cs="Times New Roman"/>
          <w:color w:val="000000"/>
          <w:szCs w:val="24"/>
        </w:rPr>
      </w:pPr>
      <w:r>
        <w:rPr>
          <w:rFonts w:eastAsia="Calibri" w:cs="Times New Roman"/>
          <w:color w:val="000000"/>
          <w:szCs w:val="24"/>
        </w:rPr>
        <w:t>2.</w:t>
      </w:r>
      <w:r w:rsidRPr="003E53B2">
        <w:rPr>
          <w:rFonts w:eastAsia="Calibri" w:cs="Times New Roman"/>
          <w:color w:val="000000"/>
          <w:szCs w:val="24"/>
        </w:rPr>
        <w:t>3.</w:t>
      </w:r>
      <w:r>
        <w:rPr>
          <w:rFonts w:eastAsia="Calibri" w:cs="Times New Roman"/>
          <w:color w:val="000000"/>
          <w:szCs w:val="24"/>
        </w:rPr>
        <w:t xml:space="preserve"> </w:t>
      </w:r>
      <w:r w:rsidR="00135222" w:rsidRPr="00122088">
        <w:rPr>
          <w:rFonts w:eastAsia="Calibri" w:cs="Times New Roman"/>
          <w:b/>
          <w:color w:val="000000"/>
          <w:szCs w:val="24"/>
        </w:rPr>
        <w:t>Какие новые течения возникают в русской живописи и архитектуре в начале ХХ в?</w:t>
      </w:r>
    </w:p>
    <w:p w:rsidR="00135222" w:rsidRPr="00135222" w:rsidRDefault="00135222" w:rsidP="00135222">
      <w:pPr>
        <w:jc w:val="both"/>
        <w:rPr>
          <w:rFonts w:eastAsia="Calibri" w:cs="Times New Roman"/>
          <w:color w:val="000000"/>
          <w:szCs w:val="24"/>
        </w:rPr>
      </w:pPr>
      <w:r w:rsidRPr="00135222">
        <w:rPr>
          <w:rFonts w:eastAsia="Calibri" w:cs="Times New Roman"/>
          <w:color w:val="000000"/>
          <w:szCs w:val="24"/>
        </w:rPr>
        <w:t xml:space="preserve">  </w:t>
      </w:r>
      <w:r w:rsidR="00C026B9">
        <w:rPr>
          <w:rFonts w:eastAsia="Calibri" w:cs="Times New Roman"/>
          <w:color w:val="000000"/>
          <w:szCs w:val="24"/>
        </w:rPr>
        <w:t>а</w:t>
      </w:r>
      <w:r w:rsidRPr="00135222">
        <w:rPr>
          <w:rFonts w:eastAsia="Calibri" w:cs="Times New Roman"/>
          <w:color w:val="000000"/>
          <w:szCs w:val="24"/>
        </w:rPr>
        <w:t xml:space="preserve">) классицизм, реализм                            </w:t>
      </w:r>
      <w:r w:rsidR="00C026B9">
        <w:rPr>
          <w:rFonts w:eastAsia="Calibri" w:cs="Times New Roman"/>
          <w:color w:val="000000"/>
          <w:szCs w:val="24"/>
        </w:rPr>
        <w:t>б</w:t>
      </w:r>
      <w:r w:rsidRPr="00135222">
        <w:rPr>
          <w:rFonts w:eastAsia="Calibri" w:cs="Times New Roman"/>
          <w:color w:val="000000"/>
          <w:szCs w:val="24"/>
        </w:rPr>
        <w:t>) символизм, импрессионизм</w:t>
      </w:r>
    </w:p>
    <w:p w:rsidR="003E53B2" w:rsidRPr="003E53B2" w:rsidRDefault="00135222" w:rsidP="00135222">
      <w:pPr>
        <w:jc w:val="both"/>
        <w:rPr>
          <w:rFonts w:eastAsia="Calibri" w:cs="Times New Roman"/>
          <w:color w:val="000000"/>
          <w:szCs w:val="24"/>
        </w:rPr>
      </w:pPr>
      <w:r w:rsidRPr="00135222">
        <w:rPr>
          <w:rFonts w:eastAsia="Calibri" w:cs="Times New Roman"/>
          <w:color w:val="000000"/>
          <w:szCs w:val="24"/>
        </w:rPr>
        <w:t xml:space="preserve">  </w:t>
      </w:r>
      <w:r w:rsidR="00C026B9">
        <w:rPr>
          <w:rFonts w:eastAsia="Calibri" w:cs="Times New Roman"/>
          <w:color w:val="000000"/>
          <w:szCs w:val="24"/>
        </w:rPr>
        <w:t>в</w:t>
      </w:r>
      <w:r w:rsidRPr="00135222">
        <w:rPr>
          <w:rFonts w:eastAsia="Calibri" w:cs="Times New Roman"/>
          <w:color w:val="000000"/>
          <w:szCs w:val="24"/>
        </w:rPr>
        <w:t xml:space="preserve">) барокко, символизм                             </w:t>
      </w:r>
      <w:r w:rsidR="00C026B9">
        <w:rPr>
          <w:rFonts w:eastAsia="Calibri" w:cs="Times New Roman"/>
          <w:color w:val="000000"/>
          <w:szCs w:val="24"/>
        </w:rPr>
        <w:t>г</w:t>
      </w:r>
      <w:r w:rsidRPr="00135222">
        <w:rPr>
          <w:rFonts w:eastAsia="Calibri" w:cs="Times New Roman"/>
          <w:color w:val="000000"/>
          <w:szCs w:val="24"/>
        </w:rPr>
        <w:t xml:space="preserve">) эклектика, готика                </w:t>
      </w:r>
    </w:p>
    <w:p w:rsidR="003E53B2" w:rsidRP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>
        <w:rPr>
          <w:rFonts w:eastAsia="Calibri" w:cs="Times New Roman"/>
          <w:color w:val="000000"/>
          <w:szCs w:val="24"/>
        </w:rPr>
        <w:t>2.</w:t>
      </w:r>
      <w:r w:rsidRPr="003E53B2">
        <w:rPr>
          <w:rFonts w:eastAsia="Calibri" w:cs="Times New Roman"/>
          <w:color w:val="000000"/>
          <w:szCs w:val="24"/>
        </w:rPr>
        <w:t xml:space="preserve">4. </w:t>
      </w:r>
      <w:r w:rsidRPr="00122088">
        <w:rPr>
          <w:rFonts w:eastAsia="Calibri" w:cs="Times New Roman"/>
          <w:b/>
          <w:color w:val="000000"/>
          <w:szCs w:val="24"/>
        </w:rPr>
        <w:t>Союзниками России в Первой Мировой  войне выступала</w:t>
      </w:r>
      <w:r w:rsidRPr="003E53B2">
        <w:rPr>
          <w:rFonts w:eastAsia="Calibri" w:cs="Times New Roman"/>
          <w:color w:val="000000"/>
          <w:szCs w:val="24"/>
        </w:rPr>
        <w:t>:</w:t>
      </w:r>
    </w:p>
    <w:p w:rsidR="003E53B2" w:rsidRP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 xml:space="preserve">а) Германия;      б) Италия;      в) </w:t>
      </w:r>
      <w:r>
        <w:rPr>
          <w:rFonts w:eastAsia="Calibri" w:cs="Times New Roman"/>
          <w:color w:val="000000"/>
          <w:szCs w:val="24"/>
        </w:rPr>
        <w:t>Австро – Венгрия;     г) Турция</w:t>
      </w:r>
    </w:p>
    <w:p w:rsidR="003E53B2" w:rsidRP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>
        <w:rPr>
          <w:rFonts w:eastAsia="Calibri" w:cs="Times New Roman"/>
          <w:color w:val="000000"/>
          <w:szCs w:val="24"/>
        </w:rPr>
        <w:t>2.</w:t>
      </w:r>
      <w:r w:rsidRPr="003E53B2">
        <w:rPr>
          <w:rFonts w:eastAsia="Calibri" w:cs="Times New Roman"/>
          <w:color w:val="000000"/>
          <w:szCs w:val="24"/>
        </w:rPr>
        <w:t xml:space="preserve">5. </w:t>
      </w:r>
      <w:r w:rsidRPr="00122088">
        <w:rPr>
          <w:rFonts w:eastAsia="Calibri" w:cs="Times New Roman"/>
          <w:b/>
          <w:color w:val="000000"/>
          <w:szCs w:val="24"/>
        </w:rPr>
        <w:t>В результате Рижского мира</w:t>
      </w:r>
      <w:r w:rsidR="00B82C9E" w:rsidRPr="00122088">
        <w:rPr>
          <w:rFonts w:eastAsia="Calibri" w:cs="Times New Roman"/>
          <w:b/>
          <w:color w:val="000000"/>
          <w:szCs w:val="24"/>
        </w:rPr>
        <w:t xml:space="preserve"> в 1921 г.</w:t>
      </w:r>
      <w:r w:rsidR="00B82C9E">
        <w:rPr>
          <w:rFonts w:eastAsia="Calibri" w:cs="Times New Roman"/>
          <w:color w:val="000000"/>
          <w:szCs w:val="24"/>
        </w:rPr>
        <w:t xml:space="preserve"> </w:t>
      </w:r>
      <w:r w:rsidRPr="003E53B2">
        <w:rPr>
          <w:rFonts w:eastAsia="Calibri" w:cs="Times New Roman"/>
          <w:color w:val="000000"/>
          <w:szCs w:val="24"/>
        </w:rPr>
        <w:t>…</w:t>
      </w:r>
    </w:p>
    <w:p w:rsidR="003E53B2" w:rsidRP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 xml:space="preserve">           а) Польша теряла независимость;</w:t>
      </w:r>
      <w:r w:rsidRPr="003E53B2"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ab/>
      </w:r>
    </w:p>
    <w:p w:rsidR="003E53B2" w:rsidRP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 xml:space="preserve">           б) Советская Россия теряла Западную Украину и Белоруссию;</w:t>
      </w:r>
      <w:r w:rsidRPr="003E53B2"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ab/>
      </w:r>
    </w:p>
    <w:p w:rsidR="003E53B2" w:rsidRP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 xml:space="preserve">           в) Польша теряла Западную Украину ;</w:t>
      </w:r>
      <w:r w:rsidRPr="003E53B2"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ab/>
      </w:r>
    </w:p>
    <w:p w:rsidR="003E53B2" w:rsidRP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 xml:space="preserve">           г) Польша приобретала литовские земли.</w:t>
      </w:r>
      <w:r w:rsidRPr="003E53B2"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ab/>
      </w:r>
    </w:p>
    <w:p w:rsidR="003E53B2" w:rsidRP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>
        <w:rPr>
          <w:rFonts w:eastAsia="Calibri" w:cs="Times New Roman"/>
          <w:color w:val="000000"/>
          <w:szCs w:val="24"/>
        </w:rPr>
        <w:t>2.</w:t>
      </w:r>
      <w:r w:rsidRPr="003E53B2">
        <w:rPr>
          <w:rFonts w:eastAsia="Calibri" w:cs="Times New Roman"/>
          <w:color w:val="000000"/>
          <w:szCs w:val="24"/>
        </w:rPr>
        <w:t>6</w:t>
      </w:r>
      <w:r w:rsidRPr="00122088">
        <w:rPr>
          <w:rFonts w:eastAsia="Calibri" w:cs="Times New Roman"/>
          <w:b/>
          <w:color w:val="000000"/>
          <w:szCs w:val="24"/>
        </w:rPr>
        <w:t xml:space="preserve">. Согласно Конституции </w:t>
      </w:r>
      <w:r w:rsidR="00B82C9E" w:rsidRPr="00122088">
        <w:rPr>
          <w:rFonts w:eastAsia="Calibri" w:cs="Times New Roman"/>
          <w:b/>
          <w:color w:val="000000"/>
          <w:szCs w:val="24"/>
        </w:rPr>
        <w:t xml:space="preserve">СССР </w:t>
      </w:r>
      <w:r w:rsidRPr="00122088">
        <w:rPr>
          <w:rFonts w:eastAsia="Calibri" w:cs="Times New Roman"/>
          <w:b/>
          <w:color w:val="000000"/>
          <w:szCs w:val="24"/>
        </w:rPr>
        <w:t>1924 г</w:t>
      </w:r>
      <w:r w:rsidRPr="003E53B2">
        <w:rPr>
          <w:rFonts w:eastAsia="Calibri" w:cs="Times New Roman"/>
          <w:color w:val="000000"/>
          <w:szCs w:val="24"/>
        </w:rPr>
        <w:t>.   …:</w:t>
      </w:r>
    </w:p>
    <w:p w:rsidR="003E53B2" w:rsidRP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>а) устанавливался принцип единства и неделимости государства;</w:t>
      </w:r>
    </w:p>
    <w:p w:rsidR="003E53B2" w:rsidRP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>б) устанавливался принцип права нации на самоопределение, за исключением отделения;</w:t>
      </w:r>
    </w:p>
    <w:p w:rsidR="003E53B2" w:rsidRP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>в) устанавливался принцип права нации на самоопределение, включая и  отделение;</w:t>
      </w:r>
    </w:p>
    <w:p w:rsidR="003E53B2" w:rsidRP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 xml:space="preserve">г) </w:t>
      </w:r>
      <w:r w:rsidRPr="00135222">
        <w:rPr>
          <w:rFonts w:eastAsia="Calibri" w:cs="Times New Roman"/>
          <w:color w:val="000000"/>
          <w:sz w:val="22"/>
          <w:szCs w:val="24"/>
        </w:rPr>
        <w:t>устанавливался принцип единства и неделимости государства при учреждении культурной автономии;</w:t>
      </w:r>
    </w:p>
    <w:p w:rsidR="003E53B2" w:rsidRPr="00122088" w:rsidRDefault="003E53B2" w:rsidP="003E53B2">
      <w:pPr>
        <w:jc w:val="both"/>
        <w:rPr>
          <w:rFonts w:eastAsia="Calibri" w:cs="Times New Roman"/>
          <w:b/>
          <w:color w:val="000000"/>
          <w:szCs w:val="24"/>
        </w:rPr>
      </w:pPr>
      <w:r>
        <w:rPr>
          <w:rFonts w:eastAsia="Calibri" w:cs="Times New Roman"/>
          <w:color w:val="000000"/>
          <w:szCs w:val="24"/>
        </w:rPr>
        <w:t>2.</w:t>
      </w:r>
      <w:r w:rsidRPr="003E53B2">
        <w:rPr>
          <w:rFonts w:eastAsia="Calibri" w:cs="Times New Roman"/>
          <w:color w:val="000000"/>
          <w:szCs w:val="24"/>
        </w:rPr>
        <w:t xml:space="preserve">7. </w:t>
      </w:r>
      <w:r w:rsidRPr="00122088">
        <w:rPr>
          <w:rFonts w:eastAsia="Calibri" w:cs="Times New Roman"/>
          <w:b/>
          <w:color w:val="000000"/>
          <w:szCs w:val="24"/>
        </w:rPr>
        <w:t>Одна из причин принятия решения о коллективизации сельского хозяйства заключалась в стремлении советского руководства:</w:t>
      </w:r>
      <w:r w:rsidRPr="00122088">
        <w:rPr>
          <w:rFonts w:eastAsia="Calibri" w:cs="Times New Roman"/>
          <w:b/>
          <w:color w:val="000000"/>
          <w:szCs w:val="24"/>
        </w:rPr>
        <w:tab/>
      </w:r>
    </w:p>
    <w:p w:rsidR="003E53B2" w:rsidRPr="003E53B2" w:rsidRDefault="003E53B2" w:rsidP="00122088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>а) сохранить общинное самоуправление</w:t>
      </w:r>
    </w:p>
    <w:p w:rsidR="003E53B2" w:rsidRPr="003E53B2" w:rsidRDefault="003E53B2" w:rsidP="00122088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>б) заменить продразверстку продналогом;</w:t>
      </w:r>
    </w:p>
    <w:p w:rsidR="003E53B2" w:rsidRPr="003E53B2" w:rsidRDefault="003E53B2" w:rsidP="00122088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>в) отказаться от принудительных методов управления сельским хозяйством;</w:t>
      </w:r>
    </w:p>
    <w:p w:rsidR="003E53B2" w:rsidRPr="003E53B2" w:rsidRDefault="003E53B2" w:rsidP="00122088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>г) найти средства для финан</w:t>
      </w:r>
      <w:r>
        <w:rPr>
          <w:rFonts w:eastAsia="Calibri" w:cs="Times New Roman"/>
          <w:color w:val="000000"/>
          <w:szCs w:val="24"/>
        </w:rPr>
        <w:t>сирования индустриализации</w:t>
      </w:r>
      <w:r>
        <w:rPr>
          <w:rFonts w:eastAsia="Calibri" w:cs="Times New Roman"/>
          <w:color w:val="000000"/>
          <w:szCs w:val="24"/>
        </w:rPr>
        <w:tab/>
      </w:r>
      <w:r>
        <w:rPr>
          <w:rFonts w:eastAsia="Calibri" w:cs="Times New Roman"/>
          <w:color w:val="000000"/>
          <w:szCs w:val="24"/>
        </w:rPr>
        <w:tab/>
      </w:r>
      <w:r>
        <w:rPr>
          <w:rFonts w:eastAsia="Calibri" w:cs="Times New Roman"/>
          <w:color w:val="000000"/>
          <w:szCs w:val="24"/>
        </w:rPr>
        <w:tab/>
      </w:r>
      <w:r>
        <w:rPr>
          <w:rFonts w:eastAsia="Calibri" w:cs="Times New Roman"/>
          <w:color w:val="000000"/>
          <w:szCs w:val="24"/>
        </w:rPr>
        <w:tab/>
      </w:r>
      <w:r>
        <w:rPr>
          <w:rFonts w:eastAsia="Calibri" w:cs="Times New Roman"/>
          <w:color w:val="000000"/>
          <w:szCs w:val="24"/>
        </w:rPr>
        <w:tab/>
      </w:r>
      <w:r w:rsidRPr="003E53B2">
        <w:rPr>
          <w:rFonts w:eastAsia="Calibri" w:cs="Times New Roman"/>
          <w:color w:val="000000"/>
          <w:szCs w:val="24"/>
        </w:rPr>
        <w:t xml:space="preserve">          </w:t>
      </w:r>
    </w:p>
    <w:p w:rsidR="00135222" w:rsidRPr="00122088" w:rsidRDefault="003E53B2" w:rsidP="003E53B2">
      <w:pPr>
        <w:jc w:val="both"/>
        <w:rPr>
          <w:rFonts w:eastAsia="Calibri" w:cs="Times New Roman"/>
          <w:b/>
          <w:color w:val="000000"/>
          <w:szCs w:val="24"/>
        </w:rPr>
      </w:pPr>
      <w:r>
        <w:rPr>
          <w:rFonts w:eastAsia="Calibri" w:cs="Times New Roman"/>
          <w:color w:val="000000"/>
          <w:szCs w:val="24"/>
        </w:rPr>
        <w:t>2.</w:t>
      </w:r>
      <w:r w:rsidRPr="003E53B2">
        <w:rPr>
          <w:rFonts w:eastAsia="Calibri" w:cs="Times New Roman"/>
          <w:color w:val="000000"/>
          <w:szCs w:val="24"/>
        </w:rPr>
        <w:t xml:space="preserve">8. </w:t>
      </w:r>
      <w:r w:rsidRPr="00122088">
        <w:rPr>
          <w:rFonts w:eastAsia="Calibri" w:cs="Times New Roman"/>
          <w:b/>
          <w:color w:val="000000"/>
          <w:szCs w:val="24"/>
        </w:rPr>
        <w:t>Оборонительная линия, которую штурмовали советские войска в войне с Финляндией в 1939 г. называлас</w:t>
      </w:r>
      <w:r w:rsidR="00B82C9E" w:rsidRPr="00122088">
        <w:rPr>
          <w:rFonts w:eastAsia="Calibri" w:cs="Times New Roman"/>
          <w:b/>
          <w:color w:val="000000"/>
          <w:szCs w:val="24"/>
        </w:rPr>
        <w:t xml:space="preserve">ь: </w:t>
      </w:r>
    </w:p>
    <w:p w:rsid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>
        <w:rPr>
          <w:rFonts w:eastAsia="Calibri" w:cs="Times New Roman"/>
          <w:color w:val="000000"/>
          <w:szCs w:val="24"/>
        </w:rPr>
        <w:t xml:space="preserve">а) «линия Мажино»;  б) «Железный вал»; </w:t>
      </w:r>
      <w:r w:rsidR="00122088">
        <w:rPr>
          <w:rFonts w:eastAsia="Calibri" w:cs="Times New Roman"/>
          <w:color w:val="000000"/>
          <w:szCs w:val="24"/>
        </w:rPr>
        <w:t xml:space="preserve">  </w:t>
      </w:r>
      <w:r>
        <w:rPr>
          <w:rFonts w:eastAsia="Calibri" w:cs="Times New Roman"/>
          <w:color w:val="000000"/>
          <w:szCs w:val="24"/>
        </w:rPr>
        <w:t xml:space="preserve">в)  «линия Керзона»; </w:t>
      </w:r>
      <w:r w:rsidR="00122088">
        <w:rPr>
          <w:rFonts w:eastAsia="Calibri" w:cs="Times New Roman"/>
          <w:color w:val="000000"/>
          <w:szCs w:val="24"/>
        </w:rPr>
        <w:t xml:space="preserve">  </w:t>
      </w:r>
      <w:r>
        <w:rPr>
          <w:rFonts w:eastAsia="Calibri" w:cs="Times New Roman"/>
          <w:color w:val="000000"/>
          <w:szCs w:val="24"/>
        </w:rPr>
        <w:t xml:space="preserve">г) «линия Маннергейма» </w:t>
      </w:r>
    </w:p>
    <w:p w:rsidR="003E53B2" w:rsidRP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>
        <w:rPr>
          <w:rFonts w:eastAsia="Calibri" w:cs="Times New Roman"/>
          <w:color w:val="000000"/>
          <w:szCs w:val="24"/>
        </w:rPr>
        <w:t>2.</w:t>
      </w:r>
      <w:r w:rsidRPr="003E53B2">
        <w:rPr>
          <w:rFonts w:eastAsia="Calibri" w:cs="Times New Roman"/>
          <w:color w:val="000000"/>
          <w:szCs w:val="24"/>
        </w:rPr>
        <w:t xml:space="preserve">9. </w:t>
      </w:r>
      <w:r w:rsidRPr="00122088">
        <w:rPr>
          <w:rFonts w:eastAsia="Calibri" w:cs="Times New Roman"/>
          <w:b/>
          <w:color w:val="000000"/>
          <w:szCs w:val="24"/>
        </w:rPr>
        <w:t>Позднее других произошло событие:</w:t>
      </w:r>
    </w:p>
    <w:p w:rsidR="0013522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>
        <w:rPr>
          <w:rFonts w:eastAsia="Calibri" w:cs="Times New Roman"/>
          <w:color w:val="000000"/>
          <w:szCs w:val="24"/>
        </w:rPr>
        <w:t xml:space="preserve">а) X   съезд РКП (б); </w:t>
      </w:r>
      <w:r w:rsidR="00B82C9E">
        <w:rPr>
          <w:rFonts w:eastAsia="Calibri" w:cs="Times New Roman"/>
          <w:color w:val="000000"/>
          <w:szCs w:val="24"/>
        </w:rPr>
        <w:t xml:space="preserve">  </w:t>
      </w:r>
    </w:p>
    <w:p w:rsidR="0013522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>
        <w:rPr>
          <w:rFonts w:eastAsia="Calibri" w:cs="Times New Roman"/>
          <w:color w:val="000000"/>
          <w:szCs w:val="24"/>
        </w:rPr>
        <w:t xml:space="preserve">б) смерть В.И. Ленина; </w:t>
      </w:r>
      <w:r w:rsidR="00B82C9E">
        <w:rPr>
          <w:rFonts w:eastAsia="Calibri" w:cs="Times New Roman"/>
          <w:color w:val="000000"/>
          <w:szCs w:val="24"/>
        </w:rPr>
        <w:t xml:space="preserve">  </w:t>
      </w:r>
    </w:p>
    <w:p w:rsidR="003E53B2" w:rsidRP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>в) принятие первой Конституции СССР</w:t>
      </w:r>
    </w:p>
    <w:p w:rsidR="00F97775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>г) расстрел царской семьи в Екатеринбурге.</w:t>
      </w:r>
    </w:p>
    <w:p w:rsidR="003E53B2" w:rsidRP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>
        <w:rPr>
          <w:rFonts w:eastAsia="Calibri" w:cs="Times New Roman"/>
          <w:color w:val="000000"/>
          <w:szCs w:val="24"/>
        </w:rPr>
        <w:lastRenderedPageBreak/>
        <w:t xml:space="preserve">2. </w:t>
      </w:r>
      <w:r w:rsidRPr="003E53B2">
        <w:rPr>
          <w:rFonts w:eastAsia="Calibri" w:cs="Times New Roman"/>
          <w:color w:val="000000"/>
          <w:szCs w:val="24"/>
        </w:rPr>
        <w:t xml:space="preserve">10. </w:t>
      </w:r>
      <w:r w:rsidRPr="00122088">
        <w:rPr>
          <w:rFonts w:eastAsia="Calibri" w:cs="Times New Roman"/>
          <w:b/>
          <w:color w:val="000000"/>
          <w:szCs w:val="24"/>
        </w:rPr>
        <w:t>Мюнхенское соглашение:</w:t>
      </w:r>
    </w:p>
    <w:p w:rsidR="003E53B2" w:rsidRP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 xml:space="preserve">а) о передаче Германии Судетской области от Чехословакии; </w:t>
      </w:r>
    </w:p>
    <w:p w:rsidR="003E53B2" w:rsidRP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 xml:space="preserve">б) об образовании Коминтерна;  </w:t>
      </w:r>
    </w:p>
    <w:p w:rsidR="003E53B2" w:rsidRPr="003E53B2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 xml:space="preserve"> в) о выходе СССР из Лиги Наций</w:t>
      </w:r>
      <w:r w:rsidRPr="003E53B2">
        <w:rPr>
          <w:rFonts w:eastAsia="Calibri" w:cs="Times New Roman"/>
          <w:color w:val="000000"/>
          <w:szCs w:val="24"/>
        </w:rPr>
        <w:tab/>
      </w:r>
    </w:p>
    <w:p w:rsidR="0095348A" w:rsidRPr="00E04774" w:rsidRDefault="003E53B2" w:rsidP="003E53B2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 xml:space="preserve">г) о подписании пакта Молотова и Риббентропа;  </w:t>
      </w:r>
    </w:p>
    <w:p w:rsidR="00135222" w:rsidRDefault="00135222" w:rsidP="0095348A">
      <w:pPr>
        <w:jc w:val="both"/>
        <w:rPr>
          <w:rFonts w:eastAsia="Calibri" w:cs="Times New Roman"/>
          <w:b/>
          <w:color w:val="000000"/>
          <w:szCs w:val="24"/>
          <w:u w:val="single"/>
        </w:rPr>
      </w:pPr>
    </w:p>
    <w:p w:rsidR="003E53B2" w:rsidRDefault="00A51F61" w:rsidP="0095348A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Calibri" w:cs="Times New Roman"/>
          <w:b/>
          <w:color w:val="000000"/>
          <w:szCs w:val="24"/>
          <w:u w:val="single"/>
        </w:rPr>
        <w:t>Т</w:t>
      </w:r>
      <w:r w:rsidR="001D0D67" w:rsidRPr="00E04774">
        <w:rPr>
          <w:rFonts w:eastAsia="Calibri" w:cs="Times New Roman"/>
          <w:b/>
          <w:color w:val="000000"/>
          <w:szCs w:val="24"/>
          <w:u w:val="single"/>
        </w:rPr>
        <w:t>естовые задания</w:t>
      </w:r>
      <w:r w:rsidR="001D0D67">
        <w:rPr>
          <w:rFonts w:eastAsia="Calibri" w:cs="Times New Roman"/>
          <w:b/>
          <w:color w:val="000000"/>
          <w:szCs w:val="24"/>
        </w:rPr>
        <w:t xml:space="preserve"> повышенной сложности:</w:t>
      </w:r>
    </w:p>
    <w:p w:rsidR="00135222" w:rsidRDefault="00135222" w:rsidP="003E53B2">
      <w:pPr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3E53B2" w:rsidRPr="001D0D67" w:rsidRDefault="001D0D67" w:rsidP="003E53B2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3.1. </w:t>
      </w:r>
      <w:r w:rsidR="003E53B2" w:rsidRPr="00122088">
        <w:rPr>
          <w:rFonts w:eastAsia="Calibri" w:cs="Times New Roman"/>
          <w:b/>
          <w:color w:val="000000"/>
          <w:szCs w:val="24"/>
        </w:rPr>
        <w:t>Расста</w:t>
      </w:r>
      <w:r w:rsidRPr="00122088">
        <w:rPr>
          <w:rFonts w:eastAsia="Calibri" w:cs="Times New Roman"/>
          <w:b/>
          <w:color w:val="000000"/>
          <w:szCs w:val="24"/>
        </w:rPr>
        <w:t>вьте в хронологическом порядке:</w:t>
      </w:r>
      <w:r>
        <w:rPr>
          <w:rFonts w:eastAsia="Calibri" w:cs="Times New Roman"/>
          <w:color w:val="000000"/>
          <w:szCs w:val="24"/>
        </w:rPr>
        <w:t xml:space="preserve"> </w:t>
      </w:r>
    </w:p>
    <w:p w:rsidR="001D0D67" w:rsidRDefault="003E53B2" w:rsidP="001D0D67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>а)  образование в Ивано  - Вознесенске Совета рабочих уполномоченных;</w:t>
      </w:r>
    </w:p>
    <w:p w:rsidR="001D0D67" w:rsidRDefault="003E53B2" w:rsidP="001D0D67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 xml:space="preserve">б) восстание матросов на броненосце </w:t>
      </w:r>
      <w:r w:rsidR="001D0D67">
        <w:rPr>
          <w:rFonts w:eastAsia="Calibri" w:cs="Times New Roman"/>
          <w:color w:val="000000"/>
          <w:szCs w:val="24"/>
        </w:rPr>
        <w:t>« Князь Потемкин – Таврический»</w:t>
      </w:r>
    </w:p>
    <w:p w:rsidR="003E53B2" w:rsidRPr="003E53B2" w:rsidRDefault="003E53B2" w:rsidP="001D0D67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>в) расстрел мирной демонстрации  в Петербурге;</w:t>
      </w:r>
    </w:p>
    <w:p w:rsidR="003E53B2" w:rsidRPr="003E53B2" w:rsidRDefault="003E53B2" w:rsidP="001D0D67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>г) вооруженное восстание в Москве;</w:t>
      </w:r>
    </w:p>
    <w:p w:rsidR="003E53B2" w:rsidRPr="001D0D67" w:rsidRDefault="003E53B2" w:rsidP="0095348A">
      <w:pPr>
        <w:jc w:val="both"/>
        <w:rPr>
          <w:rFonts w:eastAsia="Calibri" w:cs="Times New Roman"/>
          <w:color w:val="000000"/>
          <w:szCs w:val="24"/>
        </w:rPr>
      </w:pPr>
      <w:r w:rsidRPr="003E53B2">
        <w:rPr>
          <w:rFonts w:eastAsia="Calibri" w:cs="Times New Roman"/>
          <w:color w:val="000000"/>
          <w:szCs w:val="24"/>
        </w:rPr>
        <w:t>д</w:t>
      </w:r>
      <w:r w:rsidR="001D0D67">
        <w:rPr>
          <w:rFonts w:eastAsia="Calibri" w:cs="Times New Roman"/>
          <w:color w:val="000000"/>
          <w:szCs w:val="24"/>
        </w:rPr>
        <w:t>) всеобщая политическая стачка.</w:t>
      </w:r>
    </w:p>
    <w:p w:rsidR="00135222" w:rsidRDefault="00135222" w:rsidP="001D0D67">
      <w:pPr>
        <w:rPr>
          <w:rFonts w:eastAsia="Times New Roman" w:cs="Times New Roman"/>
          <w:b/>
          <w:szCs w:val="24"/>
          <w:lang w:eastAsia="ru-RU"/>
        </w:rPr>
      </w:pPr>
    </w:p>
    <w:p w:rsidR="00661CD3" w:rsidRDefault="001D0D67" w:rsidP="001D0D67">
      <w:pPr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>3.2</w:t>
      </w:r>
      <w:r w:rsidRPr="00B05ECD">
        <w:rPr>
          <w:rFonts w:eastAsia="Times New Roman" w:cs="Times New Roman"/>
          <w:b/>
          <w:szCs w:val="24"/>
          <w:lang w:eastAsia="ru-RU"/>
        </w:rPr>
        <w:t>.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122088">
        <w:rPr>
          <w:rFonts w:eastAsia="Times New Roman" w:cs="Times New Roman"/>
          <w:b/>
          <w:szCs w:val="24"/>
          <w:lang w:eastAsia="ru-RU"/>
        </w:rPr>
        <w:t>Какие три из перечисленных понятий связаны</w:t>
      </w:r>
      <w:r w:rsidR="00FA4E21" w:rsidRPr="00FA4E21">
        <w:t xml:space="preserve"> </w:t>
      </w:r>
      <w:r w:rsidR="00FA4E21" w:rsidRPr="00FA4E21">
        <w:rPr>
          <w:rFonts w:eastAsia="Times New Roman" w:cs="Times New Roman"/>
          <w:b/>
          <w:szCs w:val="24"/>
          <w:lang w:eastAsia="ru-RU"/>
        </w:rPr>
        <w:t>с осуществлением в СССР политики индустриализации в 1920–1930 гг.?</w:t>
      </w:r>
      <w:r w:rsidR="00661CD3">
        <w:rPr>
          <w:rFonts w:eastAsia="Times New Roman" w:cs="Times New Roman"/>
          <w:b/>
          <w:szCs w:val="24"/>
          <w:lang w:eastAsia="ru-RU"/>
        </w:rPr>
        <w:t>?</w:t>
      </w:r>
    </w:p>
    <w:p w:rsidR="001D0D67" w:rsidRPr="00B05ECD" w:rsidRDefault="00FA4E21" w:rsidP="00FA4E21">
      <w:pPr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а) всеобщая трудовая повинность, б) продразвёрстка, в) стахановец, г</w:t>
      </w:r>
      <w:r w:rsidRPr="00FA4E21">
        <w:rPr>
          <w:rFonts w:eastAsia="Times New Roman" w:cs="Times New Roman"/>
          <w:szCs w:val="24"/>
          <w:lang w:eastAsia="ru-RU"/>
        </w:rPr>
        <w:t>)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FA4E21">
        <w:rPr>
          <w:rFonts w:eastAsia="Times New Roman" w:cs="Times New Roman"/>
          <w:szCs w:val="24"/>
          <w:lang w:eastAsia="ru-RU"/>
        </w:rPr>
        <w:t>министерств</w:t>
      </w:r>
      <w:r>
        <w:rPr>
          <w:rFonts w:eastAsia="Times New Roman" w:cs="Times New Roman"/>
          <w:szCs w:val="24"/>
          <w:lang w:eastAsia="ru-RU"/>
        </w:rPr>
        <w:t>о промышленности, д</w:t>
      </w:r>
      <w:r w:rsidRPr="00FA4E21">
        <w:rPr>
          <w:rFonts w:eastAsia="Times New Roman" w:cs="Times New Roman"/>
          <w:szCs w:val="24"/>
          <w:lang w:eastAsia="ru-RU"/>
        </w:rPr>
        <w:t>)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FA4E21">
        <w:rPr>
          <w:rFonts w:eastAsia="Times New Roman" w:cs="Times New Roman"/>
          <w:szCs w:val="24"/>
          <w:lang w:eastAsia="ru-RU"/>
        </w:rPr>
        <w:t>пятилетка</w:t>
      </w:r>
      <w:r w:rsidR="00B4664A">
        <w:rPr>
          <w:rFonts w:eastAsia="Times New Roman" w:cs="Times New Roman"/>
          <w:szCs w:val="24"/>
          <w:lang w:eastAsia="ru-RU"/>
        </w:rPr>
        <w:t>, е)ГУЛАГ</w:t>
      </w:r>
    </w:p>
    <w:p w:rsidR="00135222" w:rsidRDefault="00135222" w:rsidP="001D0D67">
      <w:pPr>
        <w:rPr>
          <w:rFonts w:eastAsia="Times New Roman" w:cs="Times New Roman"/>
          <w:b/>
          <w:szCs w:val="24"/>
          <w:lang w:eastAsia="ru-RU"/>
        </w:rPr>
      </w:pPr>
    </w:p>
    <w:p w:rsidR="00122088" w:rsidRDefault="001D0D67" w:rsidP="001D0D67">
      <w:pPr>
        <w:rPr>
          <w:rFonts w:eastAsia="Times New Roman" w:cs="Times New Roman"/>
          <w:b/>
          <w:szCs w:val="24"/>
          <w:lang w:eastAsia="ru-RU"/>
        </w:rPr>
      </w:pPr>
      <w:r w:rsidRPr="00B05ECD">
        <w:rPr>
          <w:rFonts w:eastAsia="Times New Roman" w:cs="Times New Roman"/>
          <w:b/>
          <w:szCs w:val="24"/>
          <w:lang w:eastAsia="ru-RU"/>
        </w:rPr>
        <w:t>3.</w:t>
      </w:r>
      <w:r w:rsidR="0088135D">
        <w:rPr>
          <w:rFonts w:eastAsia="Times New Roman" w:cs="Times New Roman"/>
          <w:b/>
          <w:szCs w:val="24"/>
          <w:lang w:eastAsia="ru-RU"/>
        </w:rPr>
        <w:t>3</w:t>
      </w:r>
      <w:r w:rsidRPr="00B05ECD">
        <w:rPr>
          <w:rFonts w:eastAsia="Times New Roman" w:cs="Times New Roman"/>
          <w:b/>
          <w:szCs w:val="24"/>
          <w:lang w:eastAsia="ru-RU"/>
        </w:rPr>
        <w:t xml:space="preserve"> </w:t>
      </w:r>
      <w:r w:rsidRPr="00122088">
        <w:rPr>
          <w:rFonts w:eastAsia="Times New Roman" w:cs="Times New Roman"/>
          <w:b/>
          <w:szCs w:val="24"/>
          <w:lang w:eastAsia="ru-RU"/>
        </w:rPr>
        <w:t xml:space="preserve">Ниже приведен ряд терминов. Все они, за исключением одного, относятся к событиям </w:t>
      </w:r>
    </w:p>
    <w:p w:rsidR="00A51F61" w:rsidRDefault="001D0D67" w:rsidP="001D0D67">
      <w:pPr>
        <w:rPr>
          <w:rFonts w:eastAsia="Times New Roman" w:cs="Times New Roman"/>
          <w:b/>
          <w:szCs w:val="24"/>
          <w:lang w:eastAsia="ru-RU"/>
        </w:rPr>
      </w:pPr>
      <w:r w:rsidRPr="00122088">
        <w:rPr>
          <w:rFonts w:eastAsia="Times New Roman" w:cs="Times New Roman"/>
          <w:b/>
          <w:szCs w:val="24"/>
          <w:lang w:eastAsia="ru-RU"/>
        </w:rPr>
        <w:t>1930</w:t>
      </w:r>
      <w:r w:rsidR="00122088">
        <w:rPr>
          <w:rFonts w:eastAsia="Times New Roman" w:cs="Times New Roman"/>
          <w:b/>
          <w:szCs w:val="24"/>
          <w:lang w:eastAsia="ru-RU"/>
        </w:rPr>
        <w:t>-</w:t>
      </w:r>
      <w:r w:rsidRPr="00122088">
        <w:rPr>
          <w:rFonts w:eastAsia="Times New Roman" w:cs="Times New Roman"/>
          <w:b/>
          <w:szCs w:val="24"/>
          <w:lang w:eastAsia="ru-RU"/>
        </w:rPr>
        <w:t xml:space="preserve">х </w:t>
      </w:r>
      <w:r w:rsidR="00122088">
        <w:rPr>
          <w:rFonts w:eastAsia="Times New Roman" w:cs="Times New Roman"/>
          <w:b/>
          <w:szCs w:val="24"/>
          <w:lang w:eastAsia="ru-RU"/>
        </w:rPr>
        <w:t xml:space="preserve"> </w:t>
      </w:r>
      <w:r w:rsidRPr="00122088">
        <w:rPr>
          <w:rFonts w:eastAsia="Times New Roman" w:cs="Times New Roman"/>
          <w:b/>
          <w:szCs w:val="24"/>
          <w:lang w:eastAsia="ru-RU"/>
        </w:rPr>
        <w:t>гг.</w:t>
      </w:r>
      <w:r w:rsidRPr="00F51CCD">
        <w:rPr>
          <w:rFonts w:eastAsia="Times New Roman" w:cs="Times New Roman"/>
          <w:b/>
          <w:szCs w:val="24"/>
          <w:lang w:eastAsia="ru-RU"/>
        </w:rPr>
        <w:t xml:space="preserve"> </w:t>
      </w:r>
      <w:r w:rsidR="00581A94" w:rsidRPr="00581A94">
        <w:rPr>
          <w:rFonts w:eastAsia="Times New Roman" w:cs="Times New Roman"/>
          <w:b/>
          <w:szCs w:val="24"/>
          <w:lang w:eastAsia="ru-RU"/>
        </w:rPr>
        <w:t>Поясните выбор.</w:t>
      </w:r>
    </w:p>
    <w:p w:rsidR="001D0D67" w:rsidRDefault="001D0D67" w:rsidP="001D0D67">
      <w:pPr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а</w:t>
      </w:r>
      <w:r w:rsidRPr="00F51CCD">
        <w:rPr>
          <w:rFonts w:eastAsia="Times New Roman" w:cs="Times New Roman"/>
          <w:szCs w:val="24"/>
          <w:lang w:eastAsia="ru-RU"/>
        </w:rPr>
        <w:t>) коллективизация</w:t>
      </w:r>
      <w:r>
        <w:rPr>
          <w:rFonts w:eastAsia="Times New Roman" w:cs="Times New Roman"/>
          <w:szCs w:val="24"/>
          <w:lang w:eastAsia="ru-RU"/>
        </w:rPr>
        <w:t xml:space="preserve">;   б) национализация;  в) раскулачивание; г) культурная революция;  </w:t>
      </w:r>
    </w:p>
    <w:p w:rsidR="001D0D67" w:rsidRPr="001D0D67" w:rsidRDefault="001D0D67" w:rsidP="001D0D67">
      <w:pPr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д) стахановское движение.</w:t>
      </w:r>
      <w:r w:rsidRPr="001D0D67">
        <w:rPr>
          <w:rFonts w:eastAsia="Times New Roman" w:cs="Times New Roman"/>
          <w:b/>
          <w:szCs w:val="24"/>
          <w:lang w:eastAsia="ru-RU"/>
        </w:rPr>
        <w:t xml:space="preserve"> </w:t>
      </w:r>
    </w:p>
    <w:p w:rsidR="00135222" w:rsidRDefault="00135222" w:rsidP="001D0D67">
      <w:pPr>
        <w:rPr>
          <w:rFonts w:eastAsia="Times New Roman" w:cs="Times New Roman"/>
          <w:b/>
          <w:szCs w:val="24"/>
          <w:lang w:eastAsia="ru-RU"/>
        </w:rPr>
      </w:pPr>
    </w:p>
    <w:p w:rsidR="001D0D67" w:rsidRPr="00B05ECD" w:rsidRDefault="001D0D67" w:rsidP="001D0D67">
      <w:pPr>
        <w:rPr>
          <w:rFonts w:eastAsia="Times New Roman" w:cs="Times New Roman"/>
          <w:szCs w:val="24"/>
          <w:lang w:eastAsia="ru-RU"/>
        </w:rPr>
      </w:pPr>
      <w:r w:rsidRPr="00F51CCD">
        <w:rPr>
          <w:rFonts w:eastAsia="Times New Roman" w:cs="Times New Roman"/>
          <w:b/>
          <w:szCs w:val="24"/>
          <w:lang w:eastAsia="ru-RU"/>
        </w:rPr>
        <w:t>3.</w:t>
      </w:r>
      <w:r w:rsidR="0088135D">
        <w:rPr>
          <w:rFonts w:eastAsia="Times New Roman" w:cs="Times New Roman"/>
          <w:b/>
          <w:szCs w:val="24"/>
          <w:lang w:eastAsia="ru-RU"/>
        </w:rPr>
        <w:t>4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122088">
        <w:rPr>
          <w:rFonts w:eastAsia="Times New Roman" w:cs="Times New Roman"/>
          <w:b/>
          <w:szCs w:val="24"/>
          <w:lang w:eastAsia="ru-RU"/>
        </w:rPr>
        <w:t>По какому принципу образованы ряды</w:t>
      </w:r>
      <w:r w:rsidRPr="00B05ECD">
        <w:rPr>
          <w:rFonts w:eastAsia="Times New Roman" w:cs="Times New Roman"/>
          <w:szCs w:val="24"/>
          <w:lang w:eastAsia="ru-RU"/>
        </w:rPr>
        <w:t>:</w:t>
      </w:r>
      <w:r w:rsidRPr="00B05ECD">
        <w:rPr>
          <w:rFonts w:eastAsia="Times New Roman" w:cs="Times New Roman"/>
          <w:b/>
          <w:szCs w:val="24"/>
          <w:lang w:eastAsia="ru-RU"/>
        </w:rPr>
        <w:tab/>
      </w:r>
      <w:r w:rsidRPr="00B05ECD">
        <w:rPr>
          <w:rFonts w:eastAsia="Times New Roman" w:cs="Times New Roman"/>
          <w:szCs w:val="24"/>
          <w:lang w:eastAsia="ru-RU"/>
        </w:rPr>
        <w:tab/>
      </w:r>
      <w:r w:rsidRPr="00B05ECD">
        <w:rPr>
          <w:rFonts w:eastAsia="Times New Roman" w:cs="Times New Roman"/>
          <w:szCs w:val="24"/>
          <w:lang w:eastAsia="ru-RU"/>
        </w:rPr>
        <w:tab/>
      </w:r>
      <w:r w:rsidRPr="00B05ECD">
        <w:rPr>
          <w:rFonts w:eastAsia="Times New Roman" w:cs="Times New Roman"/>
          <w:szCs w:val="24"/>
          <w:lang w:eastAsia="ru-RU"/>
        </w:rPr>
        <w:tab/>
      </w:r>
      <w:r w:rsidRPr="00B05ECD">
        <w:rPr>
          <w:rFonts w:eastAsia="Times New Roman" w:cs="Times New Roman"/>
          <w:szCs w:val="24"/>
          <w:lang w:eastAsia="ru-RU"/>
        </w:rPr>
        <w:tab/>
      </w:r>
    </w:p>
    <w:p w:rsidR="001D0D67" w:rsidRDefault="001D0D67" w:rsidP="001D0D67">
      <w:pPr>
        <w:rPr>
          <w:rFonts w:eastAsia="Times New Roman" w:cs="Times New Roman"/>
          <w:szCs w:val="24"/>
          <w:lang w:eastAsia="ru-RU"/>
        </w:rPr>
      </w:pPr>
      <w:r w:rsidRPr="00B05ECD">
        <w:rPr>
          <w:rFonts w:eastAsia="Times New Roman" w:cs="Times New Roman"/>
          <w:szCs w:val="24"/>
          <w:lang w:eastAsia="ru-RU"/>
        </w:rPr>
        <w:t>а) 1906г.,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05ECD">
        <w:rPr>
          <w:rFonts w:eastAsia="Times New Roman" w:cs="Times New Roman"/>
          <w:szCs w:val="24"/>
          <w:lang w:eastAsia="ru-RU"/>
        </w:rPr>
        <w:t>1907г.,</w:t>
      </w:r>
      <w:r>
        <w:rPr>
          <w:rFonts w:eastAsia="Times New Roman" w:cs="Times New Roman"/>
          <w:szCs w:val="24"/>
          <w:lang w:eastAsia="ru-RU"/>
        </w:rPr>
        <w:t xml:space="preserve"> 1912г.</w:t>
      </w:r>
    </w:p>
    <w:p w:rsidR="001D0D67" w:rsidRPr="00B05ECD" w:rsidRDefault="001D0D67" w:rsidP="001D0D67">
      <w:pPr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б</w:t>
      </w:r>
      <w:r w:rsidRPr="00B05ECD">
        <w:rPr>
          <w:rFonts w:eastAsia="Times New Roman" w:cs="Times New Roman"/>
          <w:szCs w:val="24"/>
          <w:lang w:eastAsia="ru-RU"/>
        </w:rPr>
        <w:t>)</w:t>
      </w:r>
      <w:r>
        <w:rPr>
          <w:rFonts w:eastAsia="Times New Roman" w:cs="Times New Roman"/>
          <w:szCs w:val="24"/>
          <w:lang w:eastAsia="ru-RU"/>
        </w:rPr>
        <w:t xml:space="preserve"> концессия,  червонец;  продналог;  биржа труда</w:t>
      </w:r>
      <w:r w:rsidRPr="00B05ECD">
        <w:rPr>
          <w:rFonts w:eastAsia="Times New Roman" w:cs="Times New Roman"/>
          <w:szCs w:val="24"/>
          <w:lang w:eastAsia="ru-RU"/>
        </w:rPr>
        <w:tab/>
      </w:r>
    </w:p>
    <w:p w:rsidR="001D0D67" w:rsidRPr="00B05ECD" w:rsidRDefault="001D0D67" w:rsidP="001D0D67">
      <w:pPr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</w:t>
      </w:r>
      <w:r w:rsidRPr="00B05ECD">
        <w:rPr>
          <w:rFonts w:eastAsia="Times New Roman" w:cs="Times New Roman"/>
          <w:szCs w:val="24"/>
          <w:lang w:eastAsia="ru-RU"/>
        </w:rPr>
        <w:t xml:space="preserve">) </w:t>
      </w:r>
      <w:r w:rsidR="00120D25">
        <w:rPr>
          <w:rFonts w:eastAsia="Times New Roman" w:cs="Times New Roman"/>
          <w:szCs w:val="24"/>
          <w:lang w:eastAsia="ru-RU"/>
        </w:rPr>
        <w:t>Н.Е. Жуковский, К.Э Циолковский, П.Н. Лебедев,  И.П. Павлов</w:t>
      </w:r>
    </w:p>
    <w:p w:rsidR="00135222" w:rsidRDefault="00135222" w:rsidP="001D0D67">
      <w:pPr>
        <w:rPr>
          <w:rFonts w:eastAsia="Times New Roman" w:cs="Times New Roman"/>
          <w:b/>
          <w:szCs w:val="24"/>
          <w:lang w:eastAsia="ru-RU"/>
        </w:rPr>
      </w:pPr>
    </w:p>
    <w:p w:rsidR="00B43868" w:rsidRDefault="001A671F" w:rsidP="001D0D67">
      <w:pPr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>3.5.</w:t>
      </w:r>
      <w:r w:rsidRPr="001A671F">
        <w:rPr>
          <w:rFonts w:eastAsia="Times New Roman" w:cs="Times New Roman"/>
          <w:b/>
          <w:szCs w:val="24"/>
          <w:lang w:eastAsia="ru-RU"/>
        </w:rPr>
        <w:t xml:space="preserve"> </w:t>
      </w:r>
      <w:r>
        <w:rPr>
          <w:rFonts w:eastAsia="Times New Roman" w:cs="Times New Roman"/>
          <w:b/>
          <w:szCs w:val="24"/>
          <w:lang w:eastAsia="ru-RU"/>
        </w:rPr>
        <w:t xml:space="preserve">Объясните понятия: </w:t>
      </w:r>
    </w:p>
    <w:p w:rsidR="001A671F" w:rsidRDefault="001A671F" w:rsidP="001D0D67">
      <w:pPr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  </w:t>
      </w:r>
      <w:r w:rsidRPr="00B55B32">
        <w:rPr>
          <w:rFonts w:eastAsia="Times New Roman" w:cs="Times New Roman"/>
          <w:szCs w:val="24"/>
          <w:lang w:eastAsia="ru-RU"/>
        </w:rPr>
        <w:t>1)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="00DF2B1F">
        <w:rPr>
          <w:rFonts w:eastAsia="Times New Roman" w:cs="Times New Roman"/>
          <w:szCs w:val="24"/>
          <w:lang w:eastAsia="ru-RU"/>
        </w:rPr>
        <w:t>с</w:t>
      </w:r>
      <w:r w:rsidR="00120D25">
        <w:rPr>
          <w:rFonts w:eastAsia="Times New Roman" w:cs="Times New Roman"/>
          <w:szCs w:val="24"/>
          <w:lang w:eastAsia="ru-RU"/>
        </w:rPr>
        <w:t>епаратный мир</w:t>
      </w:r>
      <w:r>
        <w:rPr>
          <w:rFonts w:eastAsia="Times New Roman" w:cs="Times New Roman"/>
          <w:szCs w:val="24"/>
          <w:lang w:eastAsia="ru-RU"/>
        </w:rPr>
        <w:t xml:space="preserve">, </w:t>
      </w:r>
      <w:r w:rsidR="00434041">
        <w:rPr>
          <w:rFonts w:eastAsia="Times New Roman" w:cs="Times New Roman"/>
          <w:szCs w:val="24"/>
          <w:lang w:eastAsia="ru-RU"/>
        </w:rPr>
        <w:t>2</w:t>
      </w:r>
      <w:r>
        <w:rPr>
          <w:rFonts w:eastAsia="Times New Roman" w:cs="Times New Roman"/>
          <w:szCs w:val="24"/>
          <w:lang w:eastAsia="ru-RU"/>
        </w:rPr>
        <w:t>)</w:t>
      </w:r>
      <w:r w:rsidR="00120D25">
        <w:rPr>
          <w:rFonts w:eastAsia="Times New Roman" w:cs="Times New Roman"/>
          <w:szCs w:val="24"/>
          <w:lang w:eastAsia="ru-RU"/>
        </w:rPr>
        <w:t xml:space="preserve"> </w:t>
      </w:r>
      <w:r w:rsidR="00933798">
        <w:rPr>
          <w:rFonts w:eastAsia="Times New Roman" w:cs="Times New Roman"/>
          <w:szCs w:val="24"/>
          <w:lang w:eastAsia="ru-RU"/>
        </w:rPr>
        <w:t>концессия</w:t>
      </w:r>
      <w:r w:rsidR="00120D25">
        <w:rPr>
          <w:rFonts w:eastAsia="Times New Roman" w:cs="Times New Roman"/>
          <w:szCs w:val="24"/>
          <w:lang w:eastAsia="ru-RU"/>
        </w:rPr>
        <w:t xml:space="preserve">; </w:t>
      </w:r>
      <w:r w:rsidR="00434041">
        <w:rPr>
          <w:rFonts w:eastAsia="Times New Roman" w:cs="Times New Roman"/>
          <w:szCs w:val="24"/>
          <w:lang w:eastAsia="ru-RU"/>
        </w:rPr>
        <w:t>3</w:t>
      </w:r>
      <w:r>
        <w:rPr>
          <w:rFonts w:eastAsia="Times New Roman" w:cs="Times New Roman"/>
          <w:szCs w:val="24"/>
          <w:lang w:eastAsia="ru-RU"/>
        </w:rPr>
        <w:t xml:space="preserve">) </w:t>
      </w:r>
      <w:r w:rsidR="00120D25">
        <w:rPr>
          <w:rFonts w:eastAsia="Times New Roman" w:cs="Times New Roman"/>
          <w:szCs w:val="24"/>
          <w:lang w:eastAsia="ru-RU"/>
        </w:rPr>
        <w:t>РККА</w:t>
      </w:r>
      <w:r w:rsidR="00B43868">
        <w:rPr>
          <w:rFonts w:eastAsia="Times New Roman" w:cs="Times New Roman"/>
          <w:szCs w:val="24"/>
          <w:lang w:eastAsia="ru-RU"/>
        </w:rPr>
        <w:t xml:space="preserve">, 4) </w:t>
      </w:r>
      <w:r w:rsidR="00DF2B1F">
        <w:rPr>
          <w:rFonts w:eastAsia="Times New Roman" w:cs="Times New Roman"/>
          <w:szCs w:val="24"/>
          <w:lang w:eastAsia="ru-RU"/>
        </w:rPr>
        <w:t>у</w:t>
      </w:r>
      <w:r w:rsidR="00B43868">
        <w:rPr>
          <w:rFonts w:eastAsia="Times New Roman" w:cs="Times New Roman"/>
          <w:szCs w:val="24"/>
          <w:lang w:eastAsia="ru-RU"/>
        </w:rPr>
        <w:t>чредительное собрание.</w:t>
      </w:r>
    </w:p>
    <w:p w:rsidR="00135222" w:rsidRDefault="00135222" w:rsidP="001D0D67">
      <w:pPr>
        <w:rPr>
          <w:rFonts w:eastAsia="Times New Roman" w:cs="Times New Roman"/>
          <w:b/>
          <w:szCs w:val="24"/>
          <w:lang w:eastAsia="ru-RU"/>
        </w:rPr>
      </w:pPr>
    </w:p>
    <w:p w:rsidR="001D0D67" w:rsidRPr="00C51B32" w:rsidRDefault="001D0D67" w:rsidP="001D0D67">
      <w:pPr>
        <w:rPr>
          <w:rFonts w:eastAsia="Times New Roman" w:cs="Times New Roman"/>
          <w:szCs w:val="24"/>
          <w:lang w:eastAsia="ru-RU"/>
        </w:rPr>
      </w:pPr>
      <w:r w:rsidRPr="00B05ECD">
        <w:rPr>
          <w:rFonts w:eastAsia="Times New Roman" w:cs="Times New Roman"/>
          <w:b/>
          <w:szCs w:val="24"/>
          <w:lang w:eastAsia="ru-RU"/>
        </w:rPr>
        <w:t>3.</w:t>
      </w:r>
      <w:r w:rsidR="0088135D">
        <w:rPr>
          <w:rFonts w:eastAsia="Times New Roman" w:cs="Times New Roman"/>
          <w:b/>
          <w:szCs w:val="24"/>
          <w:lang w:eastAsia="ru-RU"/>
        </w:rPr>
        <w:t xml:space="preserve"> </w:t>
      </w:r>
      <w:r>
        <w:rPr>
          <w:rFonts w:eastAsia="Times New Roman" w:cs="Times New Roman"/>
          <w:b/>
          <w:szCs w:val="24"/>
          <w:lang w:eastAsia="ru-RU"/>
        </w:rPr>
        <w:t>6</w:t>
      </w:r>
      <w:r w:rsidRPr="00B05ECD">
        <w:rPr>
          <w:rFonts w:eastAsia="Times New Roman" w:cs="Times New Roman"/>
          <w:b/>
          <w:szCs w:val="24"/>
          <w:lang w:eastAsia="ru-RU"/>
        </w:rPr>
        <w:t>.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122088">
        <w:rPr>
          <w:rFonts w:eastAsia="Times New Roman" w:cs="Times New Roman"/>
          <w:b/>
          <w:szCs w:val="24"/>
          <w:lang w:eastAsia="ru-RU"/>
        </w:rPr>
        <w:t>Установите соответствие:</w:t>
      </w:r>
      <w:r>
        <w:rPr>
          <w:rFonts w:eastAsia="Times New Roman" w:cs="Times New Roman"/>
          <w:szCs w:val="24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39"/>
        <w:gridCol w:w="1417"/>
      </w:tblGrid>
      <w:tr w:rsidR="001D0D67" w:rsidTr="00A51F61">
        <w:tc>
          <w:tcPr>
            <w:tcW w:w="9039" w:type="dxa"/>
          </w:tcPr>
          <w:p w:rsidR="001D0D67" w:rsidRPr="005F5A78" w:rsidRDefault="00A51F61" w:rsidP="009957C6">
            <w:pPr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Основные события истории родного края</w:t>
            </w:r>
          </w:p>
        </w:tc>
        <w:tc>
          <w:tcPr>
            <w:tcW w:w="1417" w:type="dxa"/>
          </w:tcPr>
          <w:p w:rsidR="001D0D67" w:rsidRPr="005F5A78" w:rsidRDefault="00A51F61" w:rsidP="009957C6">
            <w:pPr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Г</w:t>
            </w:r>
            <w:r w:rsidR="001D0D67" w:rsidRPr="005F5A78">
              <w:rPr>
                <w:rFonts w:eastAsia="Times New Roman" w:cs="Times New Roman"/>
                <w:b/>
                <w:szCs w:val="24"/>
                <w:lang w:eastAsia="ru-RU"/>
              </w:rPr>
              <w:t>оды</w:t>
            </w:r>
          </w:p>
        </w:tc>
      </w:tr>
      <w:tr w:rsidR="001D0D67" w:rsidRPr="00091D89" w:rsidTr="00A51F61">
        <w:tc>
          <w:tcPr>
            <w:tcW w:w="9039" w:type="dxa"/>
          </w:tcPr>
          <w:p w:rsidR="00A51F61" w:rsidRPr="00091D89" w:rsidRDefault="00A51F61" w:rsidP="00A51F61">
            <w:pPr>
              <w:jc w:val="both"/>
              <w:rPr>
                <w:rFonts w:eastAsia="Calibri" w:cs="Times New Roman"/>
                <w:color w:val="000000"/>
                <w:sz w:val="22"/>
              </w:rPr>
            </w:pPr>
            <w:r w:rsidRPr="00091D89">
              <w:rPr>
                <w:rFonts w:eastAsia="Calibri" w:cs="Times New Roman"/>
                <w:color w:val="000000"/>
                <w:sz w:val="22"/>
              </w:rPr>
              <w:t>А) Левобережное Приднестровье получает государствен</w:t>
            </w:r>
            <w:r w:rsidR="00091D89" w:rsidRPr="00091D89">
              <w:rPr>
                <w:rFonts w:eastAsia="Calibri" w:cs="Times New Roman"/>
                <w:color w:val="000000"/>
                <w:sz w:val="22"/>
              </w:rPr>
              <w:t>ность в составе  Украинской ССР;</w:t>
            </w:r>
          </w:p>
          <w:p w:rsidR="001D0D67" w:rsidRPr="00091D89" w:rsidRDefault="00A51F61" w:rsidP="009957C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091D89">
              <w:rPr>
                <w:rFonts w:eastAsia="Times New Roman" w:cs="Times New Roman"/>
                <w:sz w:val="22"/>
                <w:lang w:eastAsia="ru-RU"/>
              </w:rPr>
              <w:t>Б)</w:t>
            </w:r>
            <w:r w:rsidR="00091D89" w:rsidRPr="00091D89">
              <w:rPr>
                <w:rFonts w:eastAsia="Times New Roman" w:cs="Times New Roman"/>
                <w:sz w:val="22"/>
                <w:lang w:eastAsia="ru-RU"/>
              </w:rPr>
              <w:t xml:space="preserve"> Создан первый Совет рабочих депутатов в Приднестровье;</w:t>
            </w:r>
          </w:p>
          <w:p w:rsidR="00091D89" w:rsidRPr="00091D89" w:rsidRDefault="00091D89" w:rsidP="009957C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091D89">
              <w:rPr>
                <w:rFonts w:eastAsia="Times New Roman" w:cs="Times New Roman"/>
                <w:sz w:val="22"/>
                <w:lang w:eastAsia="ru-RU"/>
              </w:rPr>
              <w:t>В) Газета «Искра» начала печататься в Кишиневе;</w:t>
            </w:r>
          </w:p>
          <w:p w:rsidR="00091D89" w:rsidRDefault="00091D89" w:rsidP="00091D89">
            <w:pPr>
              <w:rPr>
                <w:rFonts w:eastAsia="Times New Roman" w:cs="Times New Roman"/>
                <w:sz w:val="22"/>
                <w:lang w:eastAsia="ru-RU"/>
              </w:rPr>
            </w:pPr>
            <w:r w:rsidRPr="00091D89">
              <w:rPr>
                <w:rFonts w:eastAsia="Times New Roman" w:cs="Times New Roman"/>
                <w:sz w:val="22"/>
                <w:lang w:eastAsia="ru-RU"/>
              </w:rPr>
              <w:t>Г) Бендерское восстание;</w:t>
            </w:r>
          </w:p>
          <w:p w:rsidR="00091D89" w:rsidRPr="00091D89" w:rsidRDefault="00091D89" w:rsidP="00091D89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Д) </w:t>
            </w:r>
            <w:r w:rsidR="001A671F">
              <w:rPr>
                <w:rFonts w:eastAsia="Times New Roman" w:cs="Times New Roman"/>
                <w:sz w:val="22"/>
                <w:lang w:eastAsia="ru-RU"/>
              </w:rPr>
              <w:t>Правительство СССР передало правительству Румынии «официальную ноту» о возвращении Бессарабии Советскому Союзу</w:t>
            </w:r>
          </w:p>
        </w:tc>
        <w:tc>
          <w:tcPr>
            <w:tcW w:w="1417" w:type="dxa"/>
          </w:tcPr>
          <w:p w:rsidR="001D0D67" w:rsidRPr="00091D89" w:rsidRDefault="001D0D67" w:rsidP="009957C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091D89">
              <w:rPr>
                <w:rFonts w:eastAsia="Times New Roman" w:cs="Times New Roman"/>
                <w:sz w:val="22"/>
                <w:lang w:eastAsia="ru-RU"/>
              </w:rPr>
              <w:t>1) 190</w:t>
            </w:r>
            <w:r w:rsidR="00091D89" w:rsidRPr="00091D89">
              <w:rPr>
                <w:rFonts w:eastAsia="Times New Roman" w:cs="Times New Roman"/>
                <w:sz w:val="22"/>
                <w:lang w:eastAsia="ru-RU"/>
              </w:rPr>
              <w:t>1</w:t>
            </w:r>
            <w:r w:rsidRPr="00091D89">
              <w:rPr>
                <w:rFonts w:eastAsia="Times New Roman" w:cs="Times New Roman"/>
                <w:sz w:val="22"/>
                <w:lang w:eastAsia="ru-RU"/>
              </w:rPr>
              <w:t>г.</w:t>
            </w:r>
          </w:p>
          <w:p w:rsidR="001D0D67" w:rsidRPr="00091D89" w:rsidRDefault="001D0D67" w:rsidP="009957C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091D89">
              <w:rPr>
                <w:rFonts w:eastAsia="Times New Roman" w:cs="Times New Roman"/>
                <w:sz w:val="22"/>
                <w:lang w:eastAsia="ru-RU"/>
              </w:rPr>
              <w:t>2) 19</w:t>
            </w:r>
            <w:r w:rsidR="00091D89" w:rsidRPr="00091D89">
              <w:rPr>
                <w:rFonts w:eastAsia="Times New Roman" w:cs="Times New Roman"/>
                <w:sz w:val="22"/>
                <w:lang w:eastAsia="ru-RU"/>
              </w:rPr>
              <w:t>17</w:t>
            </w:r>
            <w:r w:rsidRPr="00091D89">
              <w:rPr>
                <w:rFonts w:eastAsia="Times New Roman" w:cs="Times New Roman"/>
                <w:sz w:val="22"/>
                <w:lang w:eastAsia="ru-RU"/>
              </w:rPr>
              <w:t>г.</w:t>
            </w:r>
          </w:p>
          <w:p w:rsidR="001D0D67" w:rsidRPr="00091D89" w:rsidRDefault="001D0D67" w:rsidP="009957C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091D89">
              <w:rPr>
                <w:rFonts w:eastAsia="Times New Roman" w:cs="Times New Roman"/>
                <w:sz w:val="22"/>
                <w:lang w:eastAsia="ru-RU"/>
              </w:rPr>
              <w:t>3) 19</w:t>
            </w:r>
            <w:r w:rsidR="00091D89" w:rsidRPr="00091D89">
              <w:rPr>
                <w:rFonts w:eastAsia="Times New Roman" w:cs="Times New Roman"/>
                <w:sz w:val="22"/>
                <w:lang w:eastAsia="ru-RU"/>
              </w:rPr>
              <w:t>19</w:t>
            </w:r>
            <w:r w:rsidRPr="00091D89">
              <w:rPr>
                <w:rFonts w:eastAsia="Times New Roman" w:cs="Times New Roman"/>
                <w:sz w:val="22"/>
                <w:lang w:eastAsia="ru-RU"/>
              </w:rPr>
              <w:t>г.</w:t>
            </w:r>
          </w:p>
          <w:p w:rsidR="001D0D67" w:rsidRPr="00091D89" w:rsidRDefault="001D0D67" w:rsidP="009957C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091D89">
              <w:rPr>
                <w:rFonts w:eastAsia="Times New Roman" w:cs="Times New Roman"/>
                <w:sz w:val="22"/>
                <w:lang w:eastAsia="ru-RU"/>
              </w:rPr>
              <w:t>4) 19</w:t>
            </w:r>
            <w:r w:rsidR="00091D89">
              <w:rPr>
                <w:rFonts w:eastAsia="Times New Roman" w:cs="Times New Roman"/>
                <w:sz w:val="22"/>
                <w:lang w:eastAsia="ru-RU"/>
              </w:rPr>
              <w:t>24</w:t>
            </w:r>
            <w:r w:rsidRPr="00091D89">
              <w:rPr>
                <w:rFonts w:eastAsia="Times New Roman" w:cs="Times New Roman"/>
                <w:sz w:val="22"/>
                <w:lang w:eastAsia="ru-RU"/>
              </w:rPr>
              <w:t>г.</w:t>
            </w:r>
          </w:p>
          <w:p w:rsidR="001D0D67" w:rsidRDefault="001D0D67" w:rsidP="00091D89">
            <w:pPr>
              <w:rPr>
                <w:rFonts w:eastAsia="Times New Roman" w:cs="Times New Roman"/>
                <w:sz w:val="22"/>
                <w:lang w:eastAsia="ru-RU"/>
              </w:rPr>
            </w:pPr>
            <w:r w:rsidRPr="00091D89">
              <w:rPr>
                <w:rFonts w:eastAsia="Times New Roman" w:cs="Times New Roman"/>
                <w:sz w:val="22"/>
                <w:lang w:eastAsia="ru-RU"/>
              </w:rPr>
              <w:t xml:space="preserve">5 </w:t>
            </w:r>
            <w:r w:rsidR="00091D89">
              <w:rPr>
                <w:rFonts w:eastAsia="Times New Roman" w:cs="Times New Roman"/>
                <w:sz w:val="22"/>
                <w:lang w:eastAsia="ru-RU"/>
              </w:rPr>
              <w:t>)</w:t>
            </w:r>
            <w:r w:rsidR="001A671F">
              <w:rPr>
                <w:rFonts w:eastAsia="Times New Roman" w:cs="Times New Roman"/>
                <w:sz w:val="22"/>
                <w:lang w:eastAsia="ru-RU"/>
              </w:rPr>
              <w:t xml:space="preserve"> 1939г.</w:t>
            </w:r>
          </w:p>
          <w:p w:rsidR="001A671F" w:rsidRPr="00091D89" w:rsidRDefault="001A671F" w:rsidP="00091D89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6) 1940 г.</w:t>
            </w:r>
          </w:p>
        </w:tc>
      </w:tr>
    </w:tbl>
    <w:p w:rsidR="00135222" w:rsidRDefault="00135222" w:rsidP="00A51F61">
      <w:pPr>
        <w:rPr>
          <w:rFonts w:eastAsia="Times New Roman" w:cs="Times New Roman"/>
          <w:b/>
          <w:szCs w:val="24"/>
          <w:lang w:eastAsia="ru-RU"/>
        </w:rPr>
      </w:pPr>
    </w:p>
    <w:p w:rsidR="00A51F61" w:rsidRPr="00096CF9" w:rsidRDefault="00A51F61" w:rsidP="00A51F61">
      <w:pPr>
        <w:rPr>
          <w:rFonts w:eastAsia="Times New Roman" w:cs="Times New Roman"/>
          <w:b/>
          <w:szCs w:val="24"/>
          <w:lang w:eastAsia="ru-RU"/>
        </w:rPr>
      </w:pPr>
      <w:r w:rsidRPr="00B05ECD">
        <w:rPr>
          <w:rFonts w:eastAsia="Times New Roman" w:cs="Times New Roman"/>
          <w:b/>
          <w:szCs w:val="24"/>
          <w:lang w:eastAsia="ru-RU"/>
        </w:rPr>
        <w:t>3.</w:t>
      </w:r>
      <w:r w:rsidR="00252D6E">
        <w:rPr>
          <w:rFonts w:eastAsia="Times New Roman" w:cs="Times New Roman"/>
          <w:b/>
          <w:szCs w:val="24"/>
          <w:lang w:eastAsia="ru-RU"/>
        </w:rPr>
        <w:t>7.</w:t>
      </w:r>
      <w:r w:rsidRPr="0088135D">
        <w:rPr>
          <w:rFonts w:eastAsia="Times New Roman" w:cs="Times New Roman"/>
          <w:b/>
          <w:szCs w:val="24"/>
          <w:lang w:eastAsia="ru-RU"/>
        </w:rPr>
        <w:t xml:space="preserve">Что объединяет этих людей:  </w:t>
      </w:r>
      <w:r w:rsidR="00661CD3">
        <w:rPr>
          <w:rFonts w:eastAsia="Times New Roman" w:cs="Times New Roman"/>
          <w:b/>
          <w:szCs w:val="24"/>
          <w:lang w:eastAsia="ru-RU"/>
        </w:rPr>
        <w:t>И. Дическу-Дик,  Г.Котовский, А. Бэдулеску, П.Ткаченко</w:t>
      </w:r>
      <w:r w:rsidR="00096CF9">
        <w:rPr>
          <w:rFonts w:eastAsia="Times New Roman" w:cs="Times New Roman"/>
          <w:b/>
          <w:szCs w:val="24"/>
          <w:lang w:eastAsia="ru-RU"/>
        </w:rPr>
        <w:t xml:space="preserve">: </w:t>
      </w:r>
      <w:r w:rsidRPr="0088135D">
        <w:rPr>
          <w:rFonts w:eastAsia="Times New Roman" w:cs="Times New Roman"/>
          <w:b/>
          <w:szCs w:val="24"/>
          <w:lang w:eastAsia="ru-RU"/>
        </w:rPr>
        <w:t>_________________________________________________</w:t>
      </w:r>
      <w:r w:rsidR="00096CF9">
        <w:rPr>
          <w:rFonts w:eastAsia="Times New Roman" w:cs="Times New Roman"/>
          <w:b/>
          <w:szCs w:val="24"/>
          <w:lang w:eastAsia="ru-RU"/>
        </w:rPr>
        <w:t>______________________________</w:t>
      </w:r>
    </w:p>
    <w:p w:rsidR="00135222" w:rsidRDefault="00135222" w:rsidP="001D0D67">
      <w:pPr>
        <w:rPr>
          <w:rFonts w:eastAsia="Times New Roman" w:cs="Times New Roman"/>
          <w:b/>
          <w:szCs w:val="24"/>
          <w:lang w:eastAsia="ru-RU"/>
        </w:rPr>
      </w:pPr>
    </w:p>
    <w:p w:rsidR="001D0D67" w:rsidRDefault="00252D6E" w:rsidP="001D0D67">
      <w:pPr>
        <w:rPr>
          <w:rFonts w:eastAsia="Times New Roman" w:cs="Times New Roman"/>
          <w:szCs w:val="24"/>
          <w:lang w:eastAsia="ru-RU"/>
        </w:rPr>
      </w:pPr>
      <w:r w:rsidRPr="00B05ECD">
        <w:rPr>
          <w:rFonts w:eastAsia="Times New Roman" w:cs="Times New Roman"/>
          <w:b/>
          <w:szCs w:val="24"/>
          <w:lang w:eastAsia="ru-RU"/>
        </w:rPr>
        <w:t>3.</w:t>
      </w:r>
      <w:r>
        <w:rPr>
          <w:rFonts w:eastAsia="Times New Roman" w:cs="Times New Roman"/>
          <w:b/>
          <w:szCs w:val="24"/>
          <w:lang w:eastAsia="ru-RU"/>
        </w:rPr>
        <w:t xml:space="preserve">8. Назовите героев гражданской войны участвовавших в освобождении  Приднестровья и Бессарабии  от интервентов </w:t>
      </w:r>
      <w:r>
        <w:rPr>
          <w:rFonts w:eastAsia="Times New Roman" w:cs="Times New Roman"/>
          <w:szCs w:val="24"/>
          <w:lang w:eastAsia="ru-RU"/>
        </w:rPr>
        <w:t>_________________________________________________________</w:t>
      </w:r>
    </w:p>
    <w:p w:rsidR="00135222" w:rsidRDefault="00135222" w:rsidP="00434041">
      <w:pPr>
        <w:rPr>
          <w:rFonts w:eastAsia="Times New Roman" w:cs="Times New Roman"/>
          <w:szCs w:val="24"/>
          <w:lang w:eastAsia="ru-RU"/>
        </w:rPr>
      </w:pPr>
    </w:p>
    <w:p w:rsidR="001D0D67" w:rsidRPr="00434041" w:rsidRDefault="00252D6E" w:rsidP="00434041">
      <w:pPr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3.9.</w:t>
      </w:r>
      <w:r w:rsidR="00096CF9">
        <w:rPr>
          <w:rFonts w:eastAsia="Times New Roman" w:cs="Times New Roman"/>
          <w:szCs w:val="24"/>
          <w:lang w:eastAsia="ru-RU"/>
        </w:rPr>
        <w:t xml:space="preserve"> </w:t>
      </w:r>
      <w:r w:rsidR="00096CF9" w:rsidRPr="00122088">
        <w:rPr>
          <w:rFonts w:eastAsia="Times New Roman" w:cs="Times New Roman"/>
          <w:b/>
          <w:szCs w:val="24"/>
          <w:lang w:eastAsia="ru-RU"/>
        </w:rPr>
        <w:t>Первая столица МАССР</w:t>
      </w:r>
      <w:r w:rsidR="00096CF9">
        <w:rPr>
          <w:rFonts w:eastAsia="Times New Roman" w:cs="Times New Roman"/>
          <w:szCs w:val="24"/>
          <w:lang w:eastAsia="ru-RU"/>
        </w:rPr>
        <w:t xml:space="preserve"> ____________________________</w:t>
      </w:r>
      <w:r w:rsidR="00257015">
        <w:rPr>
          <w:rFonts w:eastAsia="Times New Roman" w:cs="Times New Roman"/>
          <w:szCs w:val="24"/>
          <w:lang w:eastAsia="ru-RU"/>
        </w:rPr>
        <w:t>______________________________</w:t>
      </w:r>
    </w:p>
    <w:p w:rsidR="00135222" w:rsidRDefault="00135222" w:rsidP="0095348A">
      <w:pPr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3E53B2" w:rsidRPr="00B43868" w:rsidRDefault="00434041" w:rsidP="0095348A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3.10</w:t>
      </w:r>
      <w:r w:rsidR="00B43868">
        <w:rPr>
          <w:rFonts w:eastAsia="Times New Roman" w:cs="Times New Roman"/>
          <w:color w:val="000000"/>
          <w:szCs w:val="24"/>
          <w:lang w:eastAsia="ru-RU"/>
        </w:rPr>
        <w:t xml:space="preserve">.  </w:t>
      </w:r>
      <w:r w:rsidR="00B43868" w:rsidRPr="00135222">
        <w:rPr>
          <w:rFonts w:eastAsia="Times New Roman" w:cs="Times New Roman"/>
          <w:b/>
          <w:color w:val="000000"/>
          <w:szCs w:val="24"/>
          <w:lang w:eastAsia="ru-RU"/>
        </w:rPr>
        <w:t xml:space="preserve">В 1925г. </w:t>
      </w:r>
      <w:r w:rsidR="00B43868" w:rsidRPr="00135222">
        <w:rPr>
          <w:rFonts w:eastAsia="Times New Roman" w:cs="Times New Roman"/>
          <w:b/>
          <w:color w:val="000000"/>
          <w:szCs w:val="24"/>
          <w:lang w:val="en-US" w:eastAsia="ru-RU"/>
        </w:rPr>
        <w:t>I</w:t>
      </w:r>
      <w:r w:rsidR="00B43868" w:rsidRPr="00135222">
        <w:rPr>
          <w:rFonts w:eastAsia="Times New Roman" w:cs="Times New Roman"/>
          <w:b/>
          <w:color w:val="000000"/>
          <w:szCs w:val="24"/>
          <w:lang w:eastAsia="ru-RU"/>
        </w:rPr>
        <w:t xml:space="preserve"> Всемолдавский съезд Советов избрал</w:t>
      </w:r>
      <w:r w:rsidR="00B43868">
        <w:rPr>
          <w:rFonts w:eastAsia="Times New Roman" w:cs="Times New Roman"/>
          <w:color w:val="000000"/>
          <w:szCs w:val="24"/>
          <w:lang w:eastAsia="ru-RU"/>
        </w:rPr>
        <w:t xml:space="preserve">_____________ </w:t>
      </w:r>
      <w:r w:rsidR="00B43868" w:rsidRPr="00135222">
        <w:rPr>
          <w:rFonts w:eastAsia="Times New Roman" w:cs="Times New Roman"/>
          <w:b/>
          <w:color w:val="000000"/>
          <w:szCs w:val="24"/>
          <w:lang w:eastAsia="ru-RU"/>
        </w:rPr>
        <w:t>и утвердил</w:t>
      </w:r>
      <w:r w:rsidR="00B43868">
        <w:rPr>
          <w:rFonts w:eastAsia="Times New Roman" w:cs="Times New Roman"/>
          <w:color w:val="000000"/>
          <w:szCs w:val="24"/>
          <w:lang w:eastAsia="ru-RU"/>
        </w:rPr>
        <w:t>______________</w:t>
      </w:r>
    </w:p>
    <w:p w:rsidR="003E53B2" w:rsidRDefault="003E53B2" w:rsidP="0095348A">
      <w:pPr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3E53B2" w:rsidRDefault="003E53B2" w:rsidP="0095348A">
      <w:pPr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3E53B2" w:rsidRDefault="003E53B2" w:rsidP="0095348A">
      <w:pPr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232936" w:rsidRDefault="00232936" w:rsidP="0095348A">
      <w:pPr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232936" w:rsidRDefault="00232936" w:rsidP="0095348A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bookmarkStart w:id="0" w:name="_GoBack"/>
      <w:bookmarkEnd w:id="0"/>
    </w:p>
    <w:sectPr w:rsidR="00232936" w:rsidSect="00C76939">
      <w:type w:val="continuous"/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3194F"/>
    <w:multiLevelType w:val="hybridMultilevel"/>
    <w:tmpl w:val="E862B7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48A"/>
    <w:rsid w:val="00091D89"/>
    <w:rsid w:val="00096CF9"/>
    <w:rsid w:val="000E5AF9"/>
    <w:rsid w:val="00120D25"/>
    <w:rsid w:val="00122088"/>
    <w:rsid w:val="00135222"/>
    <w:rsid w:val="001829DD"/>
    <w:rsid w:val="001A671F"/>
    <w:rsid w:val="001D0D67"/>
    <w:rsid w:val="00232936"/>
    <w:rsid w:val="00252D6E"/>
    <w:rsid w:val="00257015"/>
    <w:rsid w:val="002648E7"/>
    <w:rsid w:val="002C02FE"/>
    <w:rsid w:val="003E53B2"/>
    <w:rsid w:val="00434041"/>
    <w:rsid w:val="00581A94"/>
    <w:rsid w:val="005E47C5"/>
    <w:rsid w:val="00661CD3"/>
    <w:rsid w:val="006B2743"/>
    <w:rsid w:val="007D4887"/>
    <w:rsid w:val="00822BDD"/>
    <w:rsid w:val="0088135D"/>
    <w:rsid w:val="00920908"/>
    <w:rsid w:val="00933798"/>
    <w:rsid w:val="0095348A"/>
    <w:rsid w:val="00A51F61"/>
    <w:rsid w:val="00A946AE"/>
    <w:rsid w:val="00B43868"/>
    <w:rsid w:val="00B4664A"/>
    <w:rsid w:val="00B74D51"/>
    <w:rsid w:val="00B82C9E"/>
    <w:rsid w:val="00BE325A"/>
    <w:rsid w:val="00C026B9"/>
    <w:rsid w:val="00C76939"/>
    <w:rsid w:val="00D55040"/>
    <w:rsid w:val="00DF2B1F"/>
    <w:rsid w:val="00E2270E"/>
    <w:rsid w:val="00E51D0B"/>
    <w:rsid w:val="00F37EAD"/>
    <w:rsid w:val="00F46E85"/>
    <w:rsid w:val="00F97775"/>
    <w:rsid w:val="00FA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D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0D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D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0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ПК</cp:lastModifiedBy>
  <cp:revision>20</cp:revision>
  <dcterms:created xsi:type="dcterms:W3CDTF">2017-11-18T17:32:00Z</dcterms:created>
  <dcterms:modified xsi:type="dcterms:W3CDTF">2018-06-06T10:20:00Z</dcterms:modified>
</cp:coreProperties>
</file>